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41" w:rsidRPr="00DF4AE1" w:rsidRDefault="00842641" w:rsidP="00842641">
      <w:pPr>
        <w:suppressAutoHyphens w:val="0"/>
        <w:bidi/>
        <w:spacing w:before="0" w:after="0" w:line="276" w:lineRule="auto"/>
        <w:rPr>
          <w:rFonts w:ascii="Calibri" w:eastAsia="Calibri" w:hAnsi="Calibri" w:cs="Arial"/>
          <w:bCs/>
          <w:color w:val="781E65"/>
          <w:sz w:val="56"/>
          <w:szCs w:val="56"/>
        </w:rPr>
      </w:pPr>
      <w:r w:rsidRPr="00DF4AE1">
        <w:rPr>
          <w:rFonts w:ascii="Calibri" w:eastAsia="Calibri" w:hAnsi="Calibri" w:cs="Arial" w:hint="cs"/>
          <w:bCs/>
          <w:color w:val="781E65"/>
          <w:sz w:val="56"/>
          <w:szCs w:val="56"/>
          <w:rtl/>
        </w:rPr>
        <w:t>ورقه معلوماتی</w:t>
      </w:r>
    </w:p>
    <w:p w:rsidR="00842641" w:rsidRPr="00DF4AE1" w:rsidRDefault="00842641" w:rsidP="00842641">
      <w:pPr>
        <w:suppressAutoHyphens w:val="0"/>
        <w:bidi/>
        <w:spacing w:before="0" w:after="200" w:line="276" w:lineRule="auto"/>
        <w:rPr>
          <w:rFonts w:ascii="Calibri" w:eastAsia="Calibri" w:hAnsi="Calibri" w:cs="Arial"/>
          <w:bCs/>
          <w:color w:val="781E65"/>
          <w:sz w:val="56"/>
          <w:szCs w:val="56"/>
        </w:rPr>
      </w:pPr>
      <w:r w:rsidRPr="00DF4AE1">
        <w:rPr>
          <w:rFonts w:ascii="Calibri" w:eastAsia="Calibri" w:hAnsi="Calibri" w:cs="Arial" w:hint="cs"/>
          <w:bCs/>
          <w:color w:val="781E65"/>
          <w:sz w:val="56"/>
          <w:szCs w:val="56"/>
          <w:rtl/>
        </w:rPr>
        <w:t>آیا شما یک جوان معلول و جوینده کار هستید؟</w:t>
      </w:r>
    </w:p>
    <w:p w:rsidR="00842641" w:rsidRPr="00DF4AE1" w:rsidRDefault="00842641" w:rsidP="00DF4AE1">
      <w:pPr>
        <w:suppressAutoHyphens w:val="0"/>
        <w:bidi/>
        <w:spacing w:before="0" w:after="200" w:line="240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>خدمات و پروگرام های زیادی موجود اند که شما را در قسمت تکمیل کردن مکتب، آموزش یا تحصیلات عالی و کاریابی تان کمک می کند بشمول؛</w:t>
      </w:r>
    </w:p>
    <w:p w:rsidR="00842641" w:rsidRPr="00DF4AE1" w:rsidRDefault="00842641" w:rsidP="00DF4AE1">
      <w:pPr>
        <w:suppressAutoHyphens w:val="0"/>
        <w:bidi/>
        <w:spacing w:before="0" w:after="120" w:line="240" w:lineRule="auto"/>
        <w:rPr>
          <w:rFonts w:ascii="Century Gothic" w:eastAsia="Calibri" w:hAnsi="Century Gothic" w:cs="Arial"/>
          <w:b/>
          <w:bCs/>
          <w:color w:val="781E65"/>
          <w:szCs w:val="24"/>
          <w:lang w:val="en-US"/>
        </w:rPr>
      </w:pPr>
      <w:r w:rsidRPr="00DF4AE1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>خدمات استخدام معلولین</w:t>
      </w:r>
      <w:r w:rsidRPr="00DF4AE1">
        <w:rPr>
          <w:rFonts w:ascii="Century Gothic" w:eastAsia="Calibri" w:hAnsi="Century Gothic" w:cs="Arial"/>
          <w:b/>
          <w:bCs/>
          <w:color w:val="781E65"/>
          <w:szCs w:val="24"/>
          <w:rtl/>
        </w:rPr>
        <w:t xml:space="preserve"> </w:t>
      </w:r>
      <w:r w:rsidRPr="00DF4AE1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>(</w:t>
      </w:r>
      <w:r w:rsidRPr="00DF4AE1">
        <w:rPr>
          <w:rFonts w:ascii="Century Gothic" w:eastAsia="Calibri" w:hAnsi="Century Gothic" w:cs="Arial"/>
          <w:b/>
          <w:bCs/>
          <w:color w:val="781E65"/>
          <w:szCs w:val="24"/>
          <w:lang w:val="en-US"/>
        </w:rPr>
        <w:t>DES</w:t>
      </w:r>
      <w:r w:rsidRPr="00DF4AE1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) </w:t>
      </w:r>
    </w:p>
    <w:p w:rsidR="00842641" w:rsidRPr="00DF4AE1" w:rsidRDefault="00842641" w:rsidP="00DF4AE1">
      <w:pPr>
        <w:suppressAutoHyphens w:val="0"/>
        <w:bidi/>
        <w:spacing w:before="0" w:after="120" w:line="240" w:lineRule="auto"/>
        <w:rPr>
          <w:rFonts w:ascii="Century Gothic" w:eastAsia="Calibri" w:hAnsi="Century Gothic" w:cs="Arial"/>
          <w:color w:val="781E65"/>
          <w:szCs w:val="24"/>
          <w:rtl/>
          <w:lang w:bidi="fa-IR"/>
        </w:rPr>
      </w:pP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 xml:space="preserve">خدمات استخدام معلولین </w:t>
      </w:r>
      <w:r w:rsidRPr="00DF4AE1">
        <w:rPr>
          <w:rFonts w:ascii="Century Gothic" w:eastAsia="Calibri" w:hAnsi="Century Gothic" w:cs="Arial"/>
          <w:color w:val="781E65"/>
          <w:szCs w:val="24"/>
          <w:rtl/>
        </w:rPr>
        <w:t xml:space="preserve">می </w:t>
      </w:r>
      <w:r w:rsidRPr="00DF4AE1">
        <w:rPr>
          <w:rFonts w:ascii="Century Gothic" w:eastAsia="Calibri" w:hAnsi="Century Gothic" w:cs="Arial" w:hint="cs"/>
          <w:color w:val="781E65"/>
          <w:szCs w:val="24"/>
          <w:rtl/>
          <w:lang w:bidi="fa-IR"/>
        </w:rPr>
        <w:t>تواند اشخاص جوان دارای معلولیت، مجروحیت یا مشکلات صحی واجد شرایط را در قسمت یافتن و نگهداشتن کار کمک کند.</w:t>
      </w:r>
    </w:p>
    <w:p w:rsidR="00842641" w:rsidRPr="00DF4AE1" w:rsidRDefault="00842641" w:rsidP="00DF4AE1">
      <w:pPr>
        <w:suppressAutoHyphens w:val="0"/>
        <w:bidi/>
        <w:spacing w:before="0" w:after="120" w:line="240" w:lineRule="auto"/>
        <w:ind w:right="-1418"/>
        <w:rPr>
          <w:rFonts w:ascii="Century Gothic" w:eastAsia="Calibri" w:hAnsi="Century Gothic" w:cs="Arial"/>
          <w:color w:val="781E65"/>
          <w:szCs w:val="24"/>
          <w:rtl/>
        </w:rPr>
      </w:pPr>
      <w:r w:rsidRPr="00DF4AE1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>پروگرام انکشاف جامعه</w:t>
      </w: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 xml:space="preserve"> </w:t>
      </w:r>
    </w:p>
    <w:p w:rsidR="00842641" w:rsidRPr="00DF4AE1" w:rsidRDefault="00842641" w:rsidP="00DF4AE1">
      <w:pPr>
        <w:suppressAutoHyphens w:val="0"/>
        <w:bidi/>
        <w:spacing w:before="0" w:after="120" w:line="240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>پروگرام انکشاف جامعه (</w:t>
      </w:r>
      <w:r w:rsidRPr="00DF4AE1">
        <w:rPr>
          <w:rFonts w:ascii="Century Gothic" w:eastAsia="Calibri" w:hAnsi="Century Gothic" w:cs="Arial"/>
          <w:color w:val="781E65"/>
          <w:szCs w:val="24"/>
          <w:lang w:val="en-US"/>
        </w:rPr>
        <w:t>CDP</w:t>
      </w: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 xml:space="preserve">) می تواند </w:t>
      </w:r>
      <w:r w:rsidRPr="00DF4AE1">
        <w:rPr>
          <w:rFonts w:ascii="Century Gothic" w:eastAsia="Calibri" w:hAnsi="Century Gothic" w:cs="Arial" w:hint="cs"/>
          <w:color w:val="781E65"/>
          <w:szCs w:val="24"/>
          <w:rtl/>
          <w:lang w:bidi="fa-IR"/>
        </w:rPr>
        <w:t xml:space="preserve">شما را </w:t>
      </w: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>در قسمت پیدا کردن کار در ساحات دوردست کمک کند.</w:t>
      </w:r>
    </w:p>
    <w:p w:rsidR="00842641" w:rsidRPr="00DF4AE1" w:rsidRDefault="00842641" w:rsidP="00DF4AE1">
      <w:pPr>
        <w:suppressAutoHyphens w:val="0"/>
        <w:bidi/>
        <w:spacing w:before="0" w:after="120" w:line="240" w:lineRule="auto"/>
        <w:rPr>
          <w:rFonts w:ascii="Century Gothic" w:eastAsia="Calibri" w:hAnsi="Century Gothic" w:cs="Arial"/>
          <w:b/>
          <w:bCs/>
          <w:color w:val="781E65"/>
          <w:szCs w:val="24"/>
          <w:rtl/>
        </w:rPr>
      </w:pPr>
      <w:r w:rsidRPr="00DF4AE1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انتقال به کار </w:t>
      </w:r>
      <w:r w:rsidRPr="00DF4AE1">
        <w:rPr>
          <w:rFonts w:ascii="Century Gothic" w:eastAsia="Calibri" w:hAnsi="Century Gothic" w:cs="Arial"/>
          <w:b/>
          <w:color w:val="781E65"/>
          <w:szCs w:val="24"/>
        </w:rPr>
        <w:t>(TTW)</w:t>
      </w:r>
      <w:r w:rsidRPr="00DF4AE1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 </w:t>
      </w:r>
    </w:p>
    <w:p w:rsidR="00842641" w:rsidRPr="00DF4AE1" w:rsidRDefault="00842641" w:rsidP="00DF4AE1">
      <w:pPr>
        <w:suppressAutoHyphens w:val="0"/>
        <w:bidi/>
        <w:spacing w:before="0" w:after="120" w:line="240" w:lineRule="auto"/>
        <w:rPr>
          <w:rFonts w:ascii="Calibri" w:eastAsia="Calibri" w:hAnsi="Calibri" w:cs="Arial"/>
          <w:color w:val="781E65"/>
          <w:szCs w:val="24"/>
          <w:rtl/>
          <w:lang w:bidi="fa-IR"/>
        </w:rPr>
      </w:pP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 xml:space="preserve">اگر سن شما بین 15 الی 21 است در اینصورت ممکن است مستحق دریافت مساعدت از طریق </w:t>
      </w:r>
      <w:r w:rsidRPr="00DF4AE1">
        <w:rPr>
          <w:rFonts w:ascii="Century Gothic" w:eastAsia="Calibri" w:hAnsi="Century Gothic" w:cs="Arial"/>
          <w:color w:val="781E65"/>
          <w:szCs w:val="24"/>
          <w:lang w:val="en-US"/>
        </w:rPr>
        <w:t>TTW</w:t>
      </w: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 xml:space="preserve"> باشید.</w:t>
      </w:r>
      <w:r w:rsidRPr="00DF4AE1">
        <w:rPr>
          <w:rFonts w:ascii="Century Gothic" w:eastAsia="Calibri" w:hAnsi="Century Gothic" w:cs="Arial"/>
          <w:color w:val="781E65"/>
          <w:szCs w:val="24"/>
          <w:lang w:val="en-US"/>
        </w:rPr>
        <w:t xml:space="preserve"> TTW</w:t>
      </w:r>
      <w:r w:rsidRPr="00DF4AE1">
        <w:rPr>
          <w:rFonts w:ascii="Century Gothic" w:eastAsia="Calibri" w:hAnsi="Century Gothic" w:cs="Arial" w:hint="cs"/>
          <w:color w:val="781E65"/>
          <w:szCs w:val="24"/>
          <w:rtl/>
          <w:lang w:val="en-US"/>
        </w:rPr>
        <w:t xml:space="preserve"> می تواند شما را در زمینه آماده شدن برای کار از طریق آموزش طرز رفتار و توقعات در یک محل کار و همچنان انکشاف دادن مهارتها برای کار و تحصیل کمک کند.</w:t>
      </w:r>
    </w:p>
    <w:p w:rsidR="00842641" w:rsidRPr="00DF4AE1" w:rsidRDefault="00842641" w:rsidP="00DF4AE1">
      <w:pPr>
        <w:suppressAutoHyphens w:val="0"/>
        <w:bidi/>
        <w:spacing w:before="0" w:after="120" w:line="240" w:lineRule="auto"/>
        <w:rPr>
          <w:rFonts w:ascii="Century Gothic" w:eastAsia="Calibri" w:hAnsi="Century Gothic" w:cs="Arial"/>
          <w:b/>
          <w:color w:val="781E65"/>
          <w:szCs w:val="24"/>
          <w:rtl/>
        </w:rPr>
      </w:pPr>
      <w:r w:rsidRPr="00DF4AE1">
        <w:rPr>
          <w:rFonts w:ascii="Century Gothic" w:eastAsia="Calibri" w:hAnsi="Century Gothic" w:cs="Arial"/>
          <w:b/>
          <w:color w:val="781E65"/>
          <w:szCs w:val="24"/>
        </w:rPr>
        <w:t xml:space="preserve"> </w:t>
      </w:r>
      <w:r w:rsidRPr="00DF4AE1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>مراکز استخدام و آموزش حرفه ای</w:t>
      </w: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 xml:space="preserve"> </w:t>
      </w:r>
      <w:r w:rsidRPr="00DF4AE1">
        <w:rPr>
          <w:rFonts w:ascii="Century Gothic" w:eastAsia="Calibri" w:hAnsi="Century Gothic" w:cs="Arial"/>
          <w:b/>
          <w:color w:val="781E65"/>
          <w:szCs w:val="24"/>
        </w:rPr>
        <w:t>(VTECs)</w:t>
      </w:r>
    </w:p>
    <w:p w:rsidR="00842641" w:rsidRPr="00DF4AE1" w:rsidRDefault="00842641" w:rsidP="00DF4AE1">
      <w:pPr>
        <w:suppressAutoHyphens w:val="0"/>
        <w:bidi/>
        <w:spacing w:before="0" w:after="120" w:line="240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DF4AE1">
        <w:rPr>
          <w:rFonts w:ascii="Century Gothic" w:eastAsia="Calibri" w:hAnsi="Century Gothic" w:cs="Arial" w:hint="cs"/>
          <w:b/>
          <w:color w:val="781E65"/>
          <w:szCs w:val="24"/>
          <w:rtl/>
        </w:rPr>
        <w:t>اگر</w:t>
      </w: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 xml:space="preserve"> شما یک جوان بومی معلول و جوینده کار هستید، در اینصورت </w:t>
      </w:r>
      <w:r w:rsidRPr="00DF4AE1">
        <w:rPr>
          <w:rFonts w:ascii="Century Gothic" w:eastAsia="Calibri" w:hAnsi="Century Gothic" w:cs="Arial"/>
          <w:color w:val="781E65"/>
          <w:szCs w:val="24"/>
        </w:rPr>
        <w:t>VTECs</w:t>
      </w: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 xml:space="preserve"> می تواند شما را کمک کند. </w:t>
      </w:r>
    </w:p>
    <w:p w:rsidR="00842641" w:rsidRPr="00DF4AE1" w:rsidRDefault="00842641" w:rsidP="00DF4AE1">
      <w:pPr>
        <w:suppressAutoHyphens w:val="0"/>
        <w:bidi/>
        <w:spacing w:before="0" w:after="120" w:line="240" w:lineRule="auto"/>
        <w:rPr>
          <w:rFonts w:ascii="Century Gothic" w:eastAsia="Calibri" w:hAnsi="Century Gothic" w:cs="Arial"/>
          <w:b/>
          <w:bCs/>
          <w:color w:val="781E65"/>
          <w:szCs w:val="24"/>
          <w:rtl/>
        </w:rPr>
      </w:pPr>
      <w:r w:rsidRPr="00DF4AE1">
        <w:rPr>
          <w:rFonts w:ascii="Century Gothic" w:eastAsia="Calibri" w:hAnsi="Century Gothic" w:cs="Arial" w:hint="cs"/>
          <w:b/>
          <w:bCs/>
          <w:color w:val="781E65"/>
          <w:szCs w:val="24"/>
          <w:rtl/>
        </w:rPr>
        <w:t xml:space="preserve">کارآموزی و شاگردی ها </w:t>
      </w:r>
    </w:p>
    <w:p w:rsidR="00842641" w:rsidRPr="00DF4AE1" w:rsidRDefault="00842641" w:rsidP="00DF4AE1">
      <w:pPr>
        <w:suppressAutoHyphens w:val="0"/>
        <w:bidi/>
        <w:spacing w:before="0" w:after="120" w:line="240" w:lineRule="auto"/>
        <w:rPr>
          <w:rFonts w:ascii="Century Gothic" w:eastAsia="Calibri" w:hAnsi="Century Gothic" w:cs="Arial"/>
          <w:color w:val="781E65"/>
          <w:szCs w:val="24"/>
          <w:lang w:bidi="fa-IR"/>
        </w:rPr>
      </w:pP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>ممکن است شما علاقمند یک کارآموزی یا شاگردی منحیث یک وسیله کسب شایستگی و یافتن یک کار باشید</w:t>
      </w:r>
      <w:r w:rsidRPr="00DF4AE1">
        <w:rPr>
          <w:rFonts w:ascii="Century Gothic" w:eastAsia="Calibri" w:hAnsi="Century Gothic" w:cs="Arial" w:hint="cs"/>
          <w:color w:val="781E65"/>
          <w:szCs w:val="24"/>
          <w:rtl/>
          <w:lang w:bidi="fa-IR"/>
        </w:rPr>
        <w:t>.</w:t>
      </w:r>
    </w:p>
    <w:p w:rsidR="00842641" w:rsidRPr="00DF4AE1" w:rsidRDefault="00842641" w:rsidP="00DF4AE1">
      <w:pPr>
        <w:suppressAutoHyphens w:val="0"/>
        <w:autoSpaceDE w:val="0"/>
        <w:autoSpaceDN w:val="0"/>
        <w:bidi/>
        <w:adjustRightInd w:val="0"/>
        <w:spacing w:before="0" w:after="120" w:line="240" w:lineRule="auto"/>
        <w:rPr>
          <w:rFonts w:ascii="Century Gothic" w:eastAsia="Calibri" w:hAnsi="Century Gothic" w:cs="Arial"/>
          <w:b/>
          <w:color w:val="781E65"/>
          <w:szCs w:val="24"/>
          <w:rtl/>
        </w:rPr>
      </w:pP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 xml:space="preserve">برای کسب معلومات بیشتر راجع به هریک از این خدمات به ویب سایت </w:t>
      </w:r>
      <w:r w:rsidRPr="00DF4AE1">
        <w:rPr>
          <w:rFonts w:ascii="Century Gothic" w:eastAsia="Calibri" w:hAnsi="Century Gothic" w:cs="Arial"/>
          <w:color w:val="781E65"/>
          <w:szCs w:val="24"/>
        </w:rPr>
        <w:t xml:space="preserve"> www.jobaccess.gov.au</w:t>
      </w:r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 xml:space="preserve"> مراجعه کنید یا با مشاور </w:t>
      </w:r>
      <w:proofErr w:type="spellStart"/>
      <w:r w:rsidRPr="00DF4AE1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DF4AE1">
        <w:rPr>
          <w:rFonts w:ascii="Century Gothic" w:eastAsia="Calibri" w:hAnsi="Century Gothic" w:cs="Arial" w:hint="cs"/>
          <w:color w:val="781E65"/>
          <w:szCs w:val="24"/>
          <w:rtl/>
        </w:rPr>
        <w:t xml:space="preserve"> به تیلفون شماره </w:t>
      </w:r>
      <w:r w:rsidRPr="00DF4AE1">
        <w:rPr>
          <w:rFonts w:ascii="Calibri" w:eastAsia="Calibri" w:hAnsi="Calibri" w:cs="Arial"/>
          <w:color w:val="781E65"/>
          <w:szCs w:val="24"/>
        </w:rPr>
        <w:t xml:space="preserve"> </w:t>
      </w:r>
      <w:r w:rsidRPr="00DF4AE1">
        <w:rPr>
          <w:rFonts w:ascii="Century Gothic" w:eastAsia="Calibri" w:hAnsi="Century Gothic" w:cs="Arial"/>
          <w:color w:val="781E65"/>
          <w:szCs w:val="24"/>
        </w:rPr>
        <w:t>1800 464 800</w:t>
      </w:r>
      <w:r w:rsidRPr="00DF4AE1">
        <w:rPr>
          <w:rFonts w:ascii="Calibri" w:eastAsia="Calibri" w:hAnsi="Calibri" w:cs="Arial" w:hint="cs"/>
          <w:color w:val="781E65"/>
          <w:szCs w:val="24"/>
          <w:rtl/>
        </w:rPr>
        <w:t xml:space="preserve">زنگ بزنید </w:t>
      </w:r>
      <w:r w:rsidRPr="00DF4AE1">
        <w:rPr>
          <w:rFonts w:ascii="Calibri" w:eastAsia="Calibri" w:hAnsi="Calibri" w:cs="Arial"/>
          <w:color w:val="781E65"/>
          <w:szCs w:val="24"/>
          <w:rtl/>
        </w:rPr>
        <w:t>–</w:t>
      </w:r>
      <w:r w:rsidRPr="00DF4AE1">
        <w:rPr>
          <w:rFonts w:ascii="Calibri" w:eastAsia="Calibri" w:hAnsi="Calibri" w:cs="Arial" w:hint="cs"/>
          <w:color w:val="781E65"/>
          <w:szCs w:val="24"/>
          <w:rtl/>
        </w:rPr>
        <w:t xml:space="preserve"> مکالمات تیلفونی از موبایل ها برایتان هزینه بر می دارد.</w:t>
      </w:r>
    </w:p>
    <w:p w:rsidR="00842641" w:rsidRPr="00DF4AE1" w:rsidRDefault="00842641" w:rsidP="00842641">
      <w:pPr>
        <w:suppressAutoHyphens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</w:rPr>
      </w:pPr>
    </w:p>
    <w:p w:rsidR="00842641" w:rsidRPr="00DF4AE1" w:rsidRDefault="00842641" w:rsidP="00842641">
      <w:pPr>
        <w:suppressAutoHyphens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</w:rPr>
      </w:pPr>
    </w:p>
    <w:p w:rsidR="008A730F" w:rsidRPr="00DF4AE1" w:rsidRDefault="008A730F" w:rsidP="00842641">
      <w:pPr>
        <w:rPr>
          <w:color w:val="781E65"/>
        </w:rPr>
      </w:pPr>
      <w:bookmarkStart w:id="0" w:name="_GoBack"/>
      <w:bookmarkEnd w:id="0"/>
    </w:p>
    <w:sectPr w:rsidR="008A730F" w:rsidRPr="00DF4AE1" w:rsidSect="00DF4AE1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709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EB" w:rsidRDefault="00E040EB" w:rsidP="00EF4574">
      <w:pPr>
        <w:spacing w:before="0" w:after="0" w:line="240" w:lineRule="auto"/>
      </w:pPr>
      <w:r>
        <w:separator/>
      </w:r>
    </w:p>
  </w:endnote>
  <w:endnote w:type="continuationSeparator" w:id="0">
    <w:p w:rsidR="00E040EB" w:rsidRDefault="00E040EB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D1" w:rsidRPr="00347ED4" w:rsidRDefault="001F46D1" w:rsidP="001F46D1">
    <w:pPr>
      <w:spacing w:before="360"/>
      <w:ind w:left="84"/>
      <w:rPr>
        <w:rStyle w:val="Emphasis"/>
        <w:color w:val="850C6C"/>
      </w:rPr>
    </w:pPr>
    <w:r w:rsidRPr="001F46D1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1892.06.16G</w:t>
    </w:r>
  </w:p>
  <w:p w:rsidR="00B96DCB" w:rsidRDefault="00E040EB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232F21">
      <w:fldChar w:fldCharType="begin"/>
    </w:r>
    <w:r w:rsidR="00B96DCB">
      <w:instrText xml:space="preserve"> PAGE   \* MERGEFORMAT </w:instrText>
    </w:r>
    <w:r w:rsidR="00232F21">
      <w:fldChar w:fldCharType="separate"/>
    </w:r>
    <w:r w:rsidR="001F46D1">
      <w:rPr>
        <w:noProof/>
      </w:rPr>
      <w:t>2</w:t>
    </w:r>
    <w:r w:rsidR="00232F2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DF4AE1">
      <w:rPr>
        <w:sz w:val="28"/>
        <w:szCs w:val="28"/>
      </w:rPr>
      <w:t>.</w:t>
    </w:r>
  </w:p>
  <w:p w:rsidR="003959FC" w:rsidRPr="00DF4AE1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DF4AE1">
      <w:rPr>
        <w:color w:val="781E65"/>
      </w:rPr>
      <w:t>1800 464 800</w:t>
    </w:r>
    <w:r w:rsidRPr="00DF4AE1">
      <w:rPr>
        <w:color w:val="781E65"/>
      </w:rPr>
      <w:tab/>
    </w:r>
    <w:r w:rsidRPr="00DF4AE1">
      <w:rPr>
        <w:color w:val="781E65"/>
      </w:rPr>
      <w:tab/>
      <w:t>www.jobaccess.gov.au</w:t>
    </w:r>
  </w:p>
  <w:p w:rsidR="003959FC" w:rsidRPr="00DF4AE1" w:rsidRDefault="00890E08" w:rsidP="00D93AC4">
    <w:pPr>
      <w:spacing w:before="360"/>
      <w:ind w:left="84"/>
      <w:rPr>
        <w:rStyle w:val="Emphasis"/>
        <w:color w:val="781E65"/>
      </w:rPr>
    </w:pPr>
    <w:r w:rsidRPr="00DF4AE1">
      <w:rPr>
        <w:rStyle w:val="Emphasis"/>
        <w:color w:val="781E65"/>
      </w:rPr>
      <w:t>Are you a young person with disability looking for work?</w:t>
    </w:r>
    <w:r w:rsidR="00842641" w:rsidRPr="00DF4AE1">
      <w:rPr>
        <w:rStyle w:val="Emphasis"/>
        <w:color w:val="781E65"/>
      </w:rPr>
      <w:t xml:space="preserve"> V.1.0</w:t>
    </w:r>
    <w:r w:rsidR="001F46D1" w:rsidRPr="00DF4AE1">
      <w:rPr>
        <w:rStyle w:val="Emphasis"/>
        <w:color w:val="781E65"/>
      </w:rPr>
      <w:t xml:space="preserve"> </w:t>
    </w:r>
    <w:r w:rsidR="00F85971" w:rsidRPr="00DF4AE1">
      <w:rPr>
        <w:rStyle w:val="Emphasis"/>
        <w:color w:val="781E65"/>
      </w:rPr>
      <w:t xml:space="preserve">                  </w:t>
    </w:r>
    <w:r w:rsidRPr="00DF4AE1">
      <w:rPr>
        <w:rStyle w:val="Emphasis"/>
        <w:b/>
        <w:i w:val="0"/>
        <w:color w:val="781E65"/>
      </w:rPr>
      <w:t>1889</w:t>
    </w:r>
    <w:r w:rsidR="001F46D1" w:rsidRPr="00DF4AE1">
      <w:rPr>
        <w:rStyle w:val="Emphasis"/>
        <w:b/>
        <w:i w:val="0"/>
        <w:color w:val="781E65"/>
      </w:rPr>
      <w:t>.06.16G</w:t>
    </w:r>
    <w:r w:rsidR="00F85971" w:rsidRPr="00DF4AE1">
      <w:rPr>
        <w:rStyle w:val="Emphasis"/>
        <w:b/>
        <w:i w:val="0"/>
        <w:color w:val="781E65"/>
      </w:rPr>
      <w:t xml:space="preserve"> - DARI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EB" w:rsidRDefault="00E040EB" w:rsidP="00EF4574">
      <w:pPr>
        <w:spacing w:before="0" w:after="0" w:line="240" w:lineRule="auto"/>
      </w:pPr>
      <w:r>
        <w:separator/>
      </w:r>
    </w:p>
  </w:footnote>
  <w:footnote w:type="continuationSeparator" w:id="0">
    <w:p w:rsidR="00E040EB" w:rsidRDefault="00E040EB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3" name="Picture 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EB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33C67FED"/>
    <w:multiLevelType w:val="hybridMultilevel"/>
    <w:tmpl w:val="1920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9ED3151"/>
    <w:multiLevelType w:val="hybridMultilevel"/>
    <w:tmpl w:val="7AEC1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5B2D106B"/>
    <w:multiLevelType w:val="hybridMultilevel"/>
    <w:tmpl w:val="319C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53AB"/>
    <w:rsid w:val="00054E4D"/>
    <w:rsid w:val="00060073"/>
    <w:rsid w:val="000705F9"/>
    <w:rsid w:val="00091D90"/>
    <w:rsid w:val="0011342E"/>
    <w:rsid w:val="001541EA"/>
    <w:rsid w:val="00173B73"/>
    <w:rsid w:val="00193871"/>
    <w:rsid w:val="001A7DDE"/>
    <w:rsid w:val="001C5B63"/>
    <w:rsid w:val="001E1DC0"/>
    <w:rsid w:val="001F46D1"/>
    <w:rsid w:val="00232F21"/>
    <w:rsid w:val="00236499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4238B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95878"/>
    <w:rsid w:val="007B6200"/>
    <w:rsid w:val="007B6F69"/>
    <w:rsid w:val="007B6FA4"/>
    <w:rsid w:val="00801B9F"/>
    <w:rsid w:val="00842641"/>
    <w:rsid w:val="00890E08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B5FD1"/>
    <w:rsid w:val="00AC164A"/>
    <w:rsid w:val="00AF1058"/>
    <w:rsid w:val="00AF2050"/>
    <w:rsid w:val="00B04FF6"/>
    <w:rsid w:val="00B66B14"/>
    <w:rsid w:val="00B96DCB"/>
    <w:rsid w:val="00BB26C5"/>
    <w:rsid w:val="00BC3098"/>
    <w:rsid w:val="00BE097E"/>
    <w:rsid w:val="00BE0C64"/>
    <w:rsid w:val="00BF3FE1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DF4AE1"/>
    <w:rsid w:val="00E040EB"/>
    <w:rsid w:val="00E357B7"/>
    <w:rsid w:val="00E53800"/>
    <w:rsid w:val="00E6081F"/>
    <w:rsid w:val="00E67D55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85971"/>
    <w:rsid w:val="00F96BB9"/>
    <w:rsid w:val="00FB2277"/>
    <w:rsid w:val="00FE6D51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06BECAF1-F400-47AE-A515-4F3EC34C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73B73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7ECF-E4AC-4B0D-9CFD-22D93EAE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2016-07-15T06:58:00Z</dcterms:created>
  <dcterms:modified xsi:type="dcterms:W3CDTF">2016-07-21T23:29:00Z</dcterms:modified>
</cp:coreProperties>
</file>