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2C11F" w14:textId="77777777" w:rsidR="006F2233" w:rsidRPr="006F2233" w:rsidRDefault="006F2233" w:rsidP="006F2233">
      <w:pPr>
        <w:pStyle w:val="Default"/>
        <w:rPr>
          <w:bCs/>
          <w:noProof/>
          <w:color w:val="781E65"/>
          <w:sz w:val="44"/>
          <w:szCs w:val="44"/>
          <w:lang w:bidi="ta-IN"/>
        </w:rPr>
      </w:pPr>
      <w:r w:rsidRPr="006F2233">
        <w:rPr>
          <w:rFonts w:cs="Arial Unicode MS"/>
          <w:bCs/>
          <w:noProof/>
          <w:color w:val="781E65"/>
          <w:sz w:val="44"/>
          <w:szCs w:val="44"/>
          <w:cs/>
          <w:lang w:bidi="ta-IN"/>
        </w:rPr>
        <w:t xml:space="preserve">தகவல் ஏடு </w:t>
      </w:r>
    </w:p>
    <w:p w14:paraId="3C379189" w14:textId="77777777" w:rsidR="0035795A" w:rsidRPr="006F2233" w:rsidRDefault="006F2233" w:rsidP="006F2233">
      <w:pPr>
        <w:pStyle w:val="Default"/>
        <w:rPr>
          <w:rFonts w:ascii="Times New Roman" w:hAnsi="Times New Roman" w:cs="Times New Roman"/>
          <w:b/>
          <w:noProof/>
          <w:color w:val="781E65"/>
          <w:sz w:val="44"/>
          <w:szCs w:val="44"/>
          <w:lang w:bidi="ta-IN"/>
        </w:rPr>
      </w:pPr>
      <w:r w:rsidRPr="006F2233">
        <w:rPr>
          <w:rFonts w:ascii="Times New Roman" w:hAnsi="Times New Roman" w:cs="Times New Roman"/>
          <w:bCs/>
          <w:noProof/>
          <w:color w:val="781E65"/>
          <w:sz w:val="44"/>
          <w:szCs w:val="44"/>
          <w:lang w:bidi="ta-IN"/>
        </w:rPr>
        <w:t>‘</w:t>
      </w:r>
      <w:r w:rsidRPr="006F2233">
        <w:rPr>
          <w:rFonts w:cs="Arial Unicode MS"/>
          <w:bCs/>
          <w:noProof/>
          <w:color w:val="781E65"/>
          <w:sz w:val="44"/>
          <w:szCs w:val="44"/>
          <w:cs/>
          <w:lang w:bidi="ta-IN"/>
        </w:rPr>
        <w:t>ஜாப்அக்ஸெஸ்</w:t>
      </w:r>
      <w:r w:rsidRPr="006F2233">
        <w:rPr>
          <w:rFonts w:ascii="Times New Roman" w:hAnsi="Times New Roman" w:cs="Times New Roman"/>
          <w:bCs/>
          <w:noProof/>
          <w:color w:val="781E65"/>
          <w:sz w:val="44"/>
          <w:szCs w:val="44"/>
          <w:lang w:bidi="ta-IN"/>
        </w:rPr>
        <w:t>’</w:t>
      </w:r>
      <w:r w:rsidRPr="006F2233">
        <w:rPr>
          <w:rFonts w:cs="Arial Unicode MS"/>
          <w:bCs/>
          <w:noProof/>
          <w:color w:val="781E65"/>
          <w:sz w:val="44"/>
          <w:szCs w:val="44"/>
          <w:cs/>
          <w:lang w:bidi="ta-IN"/>
        </w:rPr>
        <w:t xml:space="preserve"> (‘வேலைவாய்ப்பு’)</w:t>
      </w:r>
      <w:r w:rsidRPr="006F2233">
        <w:rPr>
          <w:rFonts w:cs="Arial Unicode MS"/>
          <w:b/>
          <w:noProof/>
          <w:color w:val="781E65"/>
          <w:sz w:val="44"/>
          <w:szCs w:val="44"/>
          <w:cs/>
          <w:lang w:bidi="ta-IN"/>
        </w:rPr>
        <w:t xml:space="preserve"> </w:t>
      </w:r>
      <w:r w:rsidRPr="006F2233">
        <w:rPr>
          <w:rFonts w:ascii="Arial" w:hAnsi="Arial" w:cs="Arial"/>
          <w:b/>
          <w:bCs/>
          <w:noProof/>
          <w:color w:val="781E65"/>
          <w:sz w:val="44"/>
          <w:szCs w:val="44"/>
          <w:lang w:bidi="ta-IN"/>
        </w:rPr>
        <w:t>(JOBACCESS)</w:t>
      </w:r>
    </w:p>
    <w:p w14:paraId="3AD7155A" w14:textId="77777777" w:rsidR="002B7D2B" w:rsidRPr="006E2C27" w:rsidRDefault="002B7D2B" w:rsidP="0035795A">
      <w:pPr>
        <w:pStyle w:val="Default"/>
        <w:rPr>
          <w:rFonts w:ascii="Arial" w:hAnsi="Arial" w:cs="Arial"/>
          <w:noProof/>
          <w:color w:val="781E65"/>
          <w:sz w:val="28"/>
          <w:szCs w:val="28"/>
          <w:lang w:bidi="ta-IN"/>
        </w:rPr>
      </w:pPr>
    </w:p>
    <w:p w14:paraId="685AFCB4" w14:textId="77777777" w:rsidR="006F2233" w:rsidRPr="006F2233" w:rsidRDefault="006F2233" w:rsidP="006F2233">
      <w:pPr>
        <w:pStyle w:val="Default"/>
        <w:rPr>
          <w:noProof/>
          <w:color w:val="781E65"/>
          <w:sz w:val="20"/>
          <w:szCs w:val="20"/>
        </w:rPr>
      </w:pP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உடலியலாமை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உள்ளவர்கள்</w:t>
      </w:r>
      <w:r w:rsidR="007D6123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6F2233">
        <w:rPr>
          <w:noProof/>
          <w:color w:val="781E65"/>
          <w:sz w:val="20"/>
          <w:szCs w:val="20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பணியமர்த்துனர்கள்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மற்றும்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சேவை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வழங்குநர்கள்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ஆகியோருக்கான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பணியிடம்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மற்றும்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வேலைவாய்ப்பு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ஆகியவற்றைப்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பற்றிய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தகவல்களைப்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பெறுவதற்கான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தேசிய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அளவிலான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மையமே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‘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ஜாப்அக்ஸெஸ்</w:t>
      </w:r>
      <w:r w:rsidRPr="006F2233">
        <w:rPr>
          <w:rFonts w:cs="Arial Unicode MS" w:hint="eastAsia"/>
          <w:noProof/>
          <w:color w:val="781E65"/>
          <w:sz w:val="20"/>
          <w:szCs w:val="20"/>
          <w:cs/>
          <w:lang w:bidi="ta-IN"/>
        </w:rPr>
        <w:t>’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என்பதாகும்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. </w:t>
      </w:r>
    </w:p>
    <w:p w14:paraId="059D6B86" w14:textId="77777777" w:rsidR="006F2233" w:rsidRPr="006F2233" w:rsidRDefault="006F2233" w:rsidP="006F2233">
      <w:pPr>
        <w:pStyle w:val="Default"/>
        <w:rPr>
          <w:noProof/>
          <w:color w:val="781E65"/>
          <w:sz w:val="20"/>
          <w:szCs w:val="20"/>
        </w:rPr>
      </w:pPr>
    </w:p>
    <w:p w14:paraId="033296E6" w14:textId="77777777" w:rsidR="006F2233" w:rsidRPr="006F2233" w:rsidRDefault="006F2233" w:rsidP="006F2233">
      <w:pPr>
        <w:pStyle w:val="Default"/>
        <w:rPr>
          <w:noProof/>
          <w:color w:val="781E65"/>
          <w:sz w:val="20"/>
          <w:szCs w:val="20"/>
        </w:rPr>
      </w:pPr>
      <w:r w:rsidRPr="006F2233">
        <w:rPr>
          <w:rFonts w:ascii="Times New Roman" w:hAnsi="Times New Roman" w:cs="Times New Roman"/>
          <w:noProof/>
          <w:color w:val="781E65"/>
          <w:sz w:val="20"/>
          <w:szCs w:val="20"/>
          <w:lang w:bidi="ta-IN"/>
        </w:rPr>
        <w:t>‘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உடலியலாமை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உள்ளவர்களுக்கான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வேலைவாய்ப்புகளை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விரைவுபடுத்த</w:t>
      </w:r>
      <w:r w:rsidRPr="006F2233">
        <w:rPr>
          <w:rFonts w:cs="Arial Unicode MS" w:hint="eastAsia"/>
          <w:noProof/>
          <w:color w:val="781E65"/>
          <w:sz w:val="20"/>
          <w:szCs w:val="20"/>
          <w:cs/>
          <w:lang w:bidi="ta-IN"/>
        </w:rPr>
        <w:t>’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கூடிய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தகவல்கள்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மற்றும்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மூலவளங்களை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ஒன்றிணைப்பதற்காக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அவுஸ்திரேலிய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அரசாங்கத்தினால்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‘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ஜாப்அக்ஸெஸ்</w:t>
      </w:r>
      <w:r w:rsidRPr="006F2233">
        <w:rPr>
          <w:rFonts w:cs="Arial Unicode MS" w:hint="eastAsia"/>
          <w:noProof/>
          <w:color w:val="781E65"/>
          <w:sz w:val="20"/>
          <w:szCs w:val="20"/>
          <w:cs/>
          <w:lang w:bidi="ta-IN"/>
        </w:rPr>
        <w:t>’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வசதி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உருவாக்கப்பட்டது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. </w:t>
      </w:r>
    </w:p>
    <w:p w14:paraId="46D3B744" w14:textId="77777777" w:rsidR="006F2233" w:rsidRPr="006F2233" w:rsidRDefault="006F2233" w:rsidP="006F2233">
      <w:pPr>
        <w:pStyle w:val="Default"/>
        <w:rPr>
          <w:noProof/>
          <w:color w:val="781E65"/>
          <w:sz w:val="20"/>
          <w:szCs w:val="20"/>
        </w:rPr>
      </w:pPr>
    </w:p>
    <w:p w14:paraId="432A9102" w14:textId="77777777" w:rsidR="006F2233" w:rsidRPr="006F2233" w:rsidRDefault="006F2233" w:rsidP="006F2233">
      <w:pPr>
        <w:pStyle w:val="Default"/>
        <w:rPr>
          <w:noProof/>
          <w:color w:val="781E65"/>
          <w:sz w:val="20"/>
          <w:szCs w:val="20"/>
        </w:rPr>
      </w:pP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வேலைகளைத்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தேடியெடுத்து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அவற்றைத்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தக்க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வைத்துக்கொள்ளவும்</w:t>
      </w:r>
      <w:r w:rsidR="007D6123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6F2233">
        <w:rPr>
          <w:noProof/>
          <w:color w:val="781E65"/>
          <w:sz w:val="20"/>
          <w:szCs w:val="20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இன்னும்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நல்ல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வேலைகளுக்கு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உயர்வு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பெறவும்</w:t>
      </w:r>
      <w:r w:rsidR="007D6123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6F2233">
        <w:rPr>
          <w:noProof/>
          <w:color w:val="781E65"/>
          <w:sz w:val="20"/>
          <w:szCs w:val="20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நிதியுதவி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மற்றும்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இதர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வகைப்பட்ட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உதவிகளைப்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பெறவும்</w:t>
      </w:r>
      <w:r w:rsidR="007D6123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6F2233">
        <w:rPr>
          <w:noProof/>
          <w:color w:val="781E65"/>
          <w:sz w:val="20"/>
          <w:szCs w:val="20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தமது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பணியிடத்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திறன்களை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விரிவுபடுத்திக்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கொள்ளவும்</w:t>
      </w:r>
      <w:r w:rsidR="007D6123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6F2233">
        <w:rPr>
          <w:noProof/>
          <w:color w:val="781E65"/>
          <w:sz w:val="20"/>
          <w:szCs w:val="20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இன்னும்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பல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வழிகளிலான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பலன்களைப்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பெறவும்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‘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ஜாப்அக்ஸெஸ்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-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இனால்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உடலியலாமை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உள்ளவர்களுக்கு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உதவ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இயலும்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. </w:t>
      </w:r>
    </w:p>
    <w:p w14:paraId="5309DA62" w14:textId="77777777" w:rsidR="006F2233" w:rsidRPr="006F2233" w:rsidRDefault="006F2233" w:rsidP="006F2233">
      <w:pPr>
        <w:pStyle w:val="Default"/>
        <w:rPr>
          <w:noProof/>
          <w:color w:val="781E65"/>
          <w:sz w:val="20"/>
          <w:szCs w:val="20"/>
        </w:rPr>
      </w:pPr>
    </w:p>
    <w:p w14:paraId="3C0BC794" w14:textId="77777777" w:rsidR="006F2233" w:rsidRPr="006F2233" w:rsidRDefault="006F2233" w:rsidP="006F2233">
      <w:pPr>
        <w:pStyle w:val="Default"/>
        <w:rPr>
          <w:noProof/>
          <w:color w:val="781E65"/>
          <w:sz w:val="20"/>
          <w:szCs w:val="20"/>
        </w:rPr>
      </w:pP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பணியிடத்தில்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காணப்படும்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பன்முகத்தன்மையில்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மகிழவும்</w:t>
      </w:r>
      <w:r w:rsidR="007D6123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6F2233">
        <w:rPr>
          <w:noProof/>
          <w:color w:val="781E65"/>
          <w:sz w:val="20"/>
          <w:szCs w:val="20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உடலியலாமை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உள்ளவர்களுக்கு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கொடுப்பதினால்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கிடைக்கும்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ஆதாயங்களைப்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பற்றி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விளங்கிக்கொள்ளவும்</w:t>
      </w:r>
      <w:r w:rsidR="007D6123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6F2233">
        <w:rPr>
          <w:noProof/>
          <w:color w:val="781E65"/>
          <w:sz w:val="20"/>
          <w:szCs w:val="20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உடலியலாமை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உள்ளவர்களுக்கான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வேலைகளை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உருவாக்கவும்</w:t>
      </w:r>
      <w:r w:rsidR="007D6123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6F2233">
        <w:rPr>
          <w:noProof/>
          <w:color w:val="781E65"/>
          <w:sz w:val="20"/>
          <w:szCs w:val="20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சரியான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ஆட்களைத்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தெரிவு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செய்து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அவர்களைத்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தக்க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வைத்துக்கொள்ளவும்</w:t>
      </w:r>
      <w:r w:rsidR="007D6123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6F2233">
        <w:rPr>
          <w:noProof/>
          <w:color w:val="781E65"/>
          <w:sz w:val="20"/>
          <w:szCs w:val="20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நிதியுதவிகளையும்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இதர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வகைப்பட்ட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உதவிகளையும்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பெறவும்</w:t>
      </w:r>
      <w:r w:rsidR="007D6123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6F2233">
        <w:rPr>
          <w:noProof/>
          <w:color w:val="781E65"/>
          <w:sz w:val="20"/>
          <w:szCs w:val="20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உடலியலாமை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உள்ளவர்களை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வேலையில்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அமர்த்துவது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சம்பந்தப்பட்ட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யுக்திகளையும்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திட்டங்களையும்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உருவாக்கவும்</w:t>
      </w:r>
      <w:r w:rsidR="007D6123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6F2233">
        <w:rPr>
          <w:noProof/>
          <w:color w:val="781E65"/>
          <w:sz w:val="20"/>
          <w:szCs w:val="20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மற்றும்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இன்னும்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பல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வழிகளிலும்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‘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ஜாப</w:t>
      </w:r>
      <w:r w:rsidRPr="006F2233">
        <w:rPr>
          <w:rFonts w:cs="Arial Unicode MS" w:hint="eastAsia"/>
          <w:noProof/>
          <w:color w:val="781E65"/>
          <w:sz w:val="20"/>
          <w:szCs w:val="20"/>
          <w:cs/>
          <w:lang w:bidi="ta-IN"/>
        </w:rPr>
        <w:t>’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அக்ஸெஸ்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-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இனால்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தரும்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பணியமர்த்துனர்களுக்கு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உதவ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இயலும்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. </w:t>
      </w:r>
    </w:p>
    <w:p w14:paraId="2AF45AC6" w14:textId="77777777" w:rsidR="006F2233" w:rsidRPr="006F2233" w:rsidRDefault="006F2233" w:rsidP="006F2233">
      <w:pPr>
        <w:pStyle w:val="Default"/>
        <w:rPr>
          <w:noProof/>
          <w:color w:val="781E65"/>
          <w:sz w:val="20"/>
          <w:szCs w:val="20"/>
        </w:rPr>
      </w:pPr>
    </w:p>
    <w:p w14:paraId="7B4B27E1" w14:textId="77777777" w:rsidR="0035795A" w:rsidRPr="006F2233" w:rsidRDefault="006F2233" w:rsidP="006F2233">
      <w:pPr>
        <w:pStyle w:val="Default"/>
        <w:rPr>
          <w:noProof/>
          <w:color w:val="781E65"/>
          <w:sz w:val="20"/>
          <w:szCs w:val="20"/>
          <w:lang w:bidi="ta-IN"/>
        </w:rPr>
      </w:pP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வேலைவாய்ப்பு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சேவை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வழங்குநர்கள்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தமது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பங்கினைப்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புரிந்துகொள்ளவும்</w:t>
      </w:r>
      <w:r w:rsidR="007D6123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6F2233">
        <w:rPr>
          <w:noProof/>
          <w:color w:val="781E65"/>
          <w:sz w:val="20"/>
          <w:szCs w:val="20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உடலியலாமை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உள்ளவர்களது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தேவைகளைச்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சிறப்பாகப்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பூர்த்தி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செய்யும்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வகையிலான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சேவைகளை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உருவாக்கவும்</w:t>
      </w:r>
      <w:r w:rsidR="007D6123">
        <w:rPr>
          <w:rFonts w:ascii="Cambria" w:hAnsi="Cambria" w:cs="Cambria"/>
          <w:noProof/>
          <w:color w:val="781E65"/>
          <w:sz w:val="20"/>
          <w:szCs w:val="20"/>
        </w:rPr>
        <w:t>,</w:t>
      </w:r>
      <w:r w:rsidRPr="006F2233">
        <w:rPr>
          <w:noProof/>
          <w:color w:val="781E65"/>
          <w:sz w:val="20"/>
          <w:szCs w:val="20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மற்றும்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இன்னும்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பல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வழிகளிலும்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‘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ஜாப்அக்ஸெஸ்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-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இனால்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அவர்களுக்கு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உதவ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இயலும்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. </w:t>
      </w:r>
      <w:r w:rsidR="0035795A" w:rsidRPr="006F2233">
        <w:rPr>
          <w:noProof/>
          <w:color w:val="781E65"/>
          <w:sz w:val="20"/>
          <w:szCs w:val="20"/>
          <w:lang w:bidi="ta-IN"/>
        </w:rPr>
        <w:t xml:space="preserve"> </w:t>
      </w:r>
    </w:p>
    <w:p w14:paraId="0D45EDA9" w14:textId="77777777" w:rsidR="002B7D2B" w:rsidRPr="006F2233" w:rsidRDefault="002B7D2B" w:rsidP="0035795A">
      <w:pPr>
        <w:pStyle w:val="Default"/>
        <w:rPr>
          <w:noProof/>
          <w:color w:val="781E65"/>
          <w:sz w:val="20"/>
          <w:szCs w:val="20"/>
          <w:lang w:bidi="ta-IN"/>
        </w:rPr>
      </w:pPr>
    </w:p>
    <w:p w14:paraId="4EBB16E1" w14:textId="77777777" w:rsidR="007D6123" w:rsidRDefault="006F2233" w:rsidP="002B7D2B">
      <w:pPr>
        <w:pStyle w:val="Default"/>
        <w:rPr>
          <w:noProof/>
          <w:color w:val="781E65"/>
          <w:sz w:val="20"/>
          <w:szCs w:val="20"/>
        </w:rPr>
      </w:pP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பின்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வருவன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போன்ற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பல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வகைப்பட்ட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தகவல்கள்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‘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ஜாப்அக்ஸெஸ்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-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இன்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வலைத்தளத்தில்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உள்ளன</w:t>
      </w:r>
      <w:r w:rsidR="007D6123">
        <w:rPr>
          <w:noProof/>
          <w:color w:val="781E65"/>
          <w:sz w:val="20"/>
          <w:szCs w:val="20"/>
        </w:rPr>
        <w:t>:</w:t>
      </w:r>
      <w:r w:rsidRPr="006F2233">
        <w:rPr>
          <w:noProof/>
          <w:color w:val="781E65"/>
          <w:sz w:val="20"/>
          <w:szCs w:val="20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பணியிட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மாற்றியமைப்புகள்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மற்றும்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ஊதியத்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தள்ளுபடிகள்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ஆகியவற்றிற்கான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நிதியுதவி</w:t>
      </w:r>
      <w:r w:rsidR="007D6123">
        <w:rPr>
          <w:noProof/>
          <w:color w:val="781E65"/>
          <w:sz w:val="20"/>
          <w:szCs w:val="20"/>
        </w:rPr>
        <w:t>;</w:t>
      </w:r>
      <w:r w:rsidRPr="006F2233">
        <w:rPr>
          <w:noProof/>
          <w:color w:val="781E65"/>
          <w:sz w:val="20"/>
          <w:szCs w:val="20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ஒன்றிற்காக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விண்ணப்பிப்பது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மற்றும்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உடலியலாமை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ஒருவரை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வேலைக்கு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எடுத்துக்கொள்வது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ஆகியவற்றைப்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பற்றிய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ஆளெடுப்பு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யோசனைக்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குறிப்புகள்</w:t>
      </w:r>
      <w:r w:rsidR="007D6123">
        <w:rPr>
          <w:noProof/>
          <w:color w:val="781E65"/>
          <w:sz w:val="20"/>
          <w:szCs w:val="20"/>
        </w:rPr>
        <w:t>;</w:t>
      </w:r>
      <w:r w:rsidRPr="006F2233">
        <w:rPr>
          <w:noProof/>
          <w:color w:val="781E65"/>
          <w:sz w:val="20"/>
          <w:szCs w:val="20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கல்வி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மற்றும்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பயிற்சித்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திட்டங்களுக்கான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தொடர்பு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இணைப்புகள்</w:t>
      </w:r>
      <w:r w:rsidR="007D6123">
        <w:rPr>
          <w:noProof/>
          <w:color w:val="781E65"/>
          <w:sz w:val="20"/>
          <w:szCs w:val="20"/>
        </w:rPr>
        <w:t>;</w:t>
      </w:r>
    </w:p>
    <w:p w14:paraId="7A698F33" w14:textId="77777777" w:rsidR="002B7D2B" w:rsidRPr="006F2233" w:rsidRDefault="006F2233" w:rsidP="002B7D2B">
      <w:pPr>
        <w:pStyle w:val="Default"/>
        <w:rPr>
          <w:rFonts w:ascii="Times New Roman" w:hAnsi="Times New Roman" w:cs="Times New Roman"/>
          <w:noProof/>
          <w:color w:val="781E65"/>
          <w:sz w:val="20"/>
          <w:szCs w:val="20"/>
          <w:lang w:bidi="ta-IN"/>
        </w:rPr>
      </w:pPr>
      <w:r w:rsidRPr="006F2233">
        <w:rPr>
          <w:noProof/>
          <w:color w:val="781E65"/>
          <w:sz w:val="20"/>
          <w:szCs w:val="20"/>
        </w:rPr>
        <w:lastRenderedPageBreak/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உடலியலாமை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ஒன்றை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வெளிப்படுத்துகை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செய்யும்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விதம்</w:t>
      </w:r>
      <w:r w:rsidR="007D6123">
        <w:rPr>
          <w:noProof/>
          <w:color w:val="781E65"/>
          <w:sz w:val="20"/>
          <w:szCs w:val="20"/>
        </w:rPr>
        <w:t>;</w:t>
      </w:r>
      <w:r w:rsidRPr="006F2233">
        <w:rPr>
          <w:noProof/>
          <w:color w:val="781E65"/>
          <w:sz w:val="20"/>
          <w:szCs w:val="20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உடலியலாமை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உள்ளவர்கள்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மற்றும்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பணியமர்த்துனர்கள்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ஆகிய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இருவருக்கும்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உள்ள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உரிமைகள்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மற்றும்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பொறுப்புகள்</w:t>
      </w:r>
      <w:r w:rsidR="007D6123">
        <w:rPr>
          <w:noProof/>
          <w:color w:val="781E65"/>
          <w:sz w:val="20"/>
          <w:szCs w:val="20"/>
        </w:rPr>
        <w:t>;</w:t>
      </w:r>
      <w:r w:rsidRPr="006F2233">
        <w:rPr>
          <w:noProof/>
          <w:color w:val="781E65"/>
          <w:sz w:val="20"/>
          <w:szCs w:val="20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பணியமர்த்துனர்களுக்குத்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தேவைப்படும்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கருவிகள்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மற்றும்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மூலவளங்கள்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மற்றும்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வளைந்துகொடுக்கும்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தன்மையுள்ள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பணியிட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சூழலை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எப்படி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உருவாக்குவது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என்பதைப்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பற்றிய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விடயங்கள்</w:t>
      </w:r>
      <w:r w:rsidR="007D6123">
        <w:rPr>
          <w:noProof/>
          <w:color w:val="781E65"/>
          <w:sz w:val="20"/>
          <w:szCs w:val="20"/>
        </w:rPr>
        <w:t>;</w:t>
      </w:r>
      <w:r w:rsidRPr="006F2233">
        <w:rPr>
          <w:noProof/>
          <w:color w:val="781E65"/>
          <w:sz w:val="20"/>
          <w:szCs w:val="20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மற்றும்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பல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வகைப்பட்ட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அரசாங்க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ஆதரவுதவிகள்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மற்றும்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திட்டங்களுக்கான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தொடர்பு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இணைப்புகள்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. </w:t>
      </w:r>
      <w:r w:rsidR="0035795A" w:rsidRPr="006F2233">
        <w:rPr>
          <w:noProof/>
          <w:color w:val="781E65"/>
          <w:sz w:val="20"/>
          <w:szCs w:val="20"/>
          <w:lang w:bidi="ta-IN"/>
        </w:rPr>
        <w:t xml:space="preserve"> </w:t>
      </w:r>
    </w:p>
    <w:p w14:paraId="3EA79316" w14:textId="77777777" w:rsidR="002B7D2B" w:rsidRPr="006F2233" w:rsidRDefault="002B7D2B" w:rsidP="002B7D2B">
      <w:pPr>
        <w:pStyle w:val="Default"/>
        <w:rPr>
          <w:rFonts w:ascii="Times New Roman" w:hAnsi="Times New Roman" w:cs="Times New Roman"/>
          <w:noProof/>
          <w:color w:val="781E65"/>
          <w:sz w:val="20"/>
          <w:szCs w:val="20"/>
          <w:lang w:bidi="ta-IN"/>
        </w:rPr>
      </w:pPr>
    </w:p>
    <w:p w14:paraId="3DC27AB3" w14:textId="77777777" w:rsidR="008A730F" w:rsidRPr="006F2233" w:rsidRDefault="006F2233" w:rsidP="006F2233">
      <w:pPr>
        <w:pStyle w:val="Default"/>
        <w:rPr>
          <w:noProof/>
          <w:color w:val="781E65"/>
          <w:sz w:val="20"/>
          <w:szCs w:val="20"/>
          <w:lang w:bidi="ta-IN"/>
        </w:rPr>
      </w:pPr>
      <w:r w:rsidRPr="006F2233">
        <w:rPr>
          <w:rFonts w:ascii="Times New Roman" w:hAnsi="Times New Roman" w:cs="Times New Roman"/>
          <w:noProof/>
          <w:color w:val="781E65"/>
          <w:sz w:val="20"/>
          <w:szCs w:val="20"/>
          <w:lang w:bidi="ta-IN"/>
        </w:rPr>
        <w:t>‘</w:t>
      </w:r>
      <w:r w:rsidRPr="006F2233">
        <w:rPr>
          <w:rFonts w:ascii="Times New Roman" w:hAnsi="Times New Roman" w:cs="Arial Unicode MS" w:hint="cs"/>
          <w:noProof/>
          <w:color w:val="781E65"/>
          <w:sz w:val="20"/>
          <w:szCs w:val="20"/>
          <w:cs/>
          <w:lang w:bidi="ta-IN"/>
        </w:rPr>
        <w:t>ஜாப்அக்ஸெஸ்</w:t>
      </w:r>
      <w:r w:rsidRPr="006F2233">
        <w:rPr>
          <w:rFonts w:ascii="Times New Roman" w:hAnsi="Times New Roman" w:cs="Arial Unicode MS" w:hint="eastAsia"/>
          <w:noProof/>
          <w:color w:val="781E65"/>
          <w:sz w:val="20"/>
          <w:szCs w:val="20"/>
          <w:cs/>
          <w:lang w:bidi="ta-IN"/>
        </w:rPr>
        <w:t>’</w:t>
      </w:r>
      <w:r w:rsidRPr="006F2233">
        <w:rPr>
          <w:rFonts w:ascii="Times New Roman" w:hAnsi="Times New Roman"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ascii="Times New Roman" w:hAnsi="Times New Roman" w:cs="Arial Unicode MS" w:hint="cs"/>
          <w:noProof/>
          <w:color w:val="781E65"/>
          <w:sz w:val="20"/>
          <w:szCs w:val="20"/>
          <w:cs/>
          <w:lang w:bidi="ta-IN"/>
        </w:rPr>
        <w:t>அமைப்பினைப்</w:t>
      </w:r>
      <w:r w:rsidRPr="006F2233">
        <w:rPr>
          <w:rFonts w:ascii="Times New Roman" w:hAnsi="Times New Roman"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ascii="Times New Roman" w:hAnsi="Times New Roman" w:cs="Arial Unicode MS" w:hint="cs"/>
          <w:noProof/>
          <w:color w:val="781E65"/>
          <w:sz w:val="20"/>
          <w:szCs w:val="20"/>
          <w:cs/>
          <w:lang w:bidi="ta-IN"/>
        </w:rPr>
        <w:t>பற்றிய</w:t>
      </w:r>
      <w:r w:rsidRPr="006F2233">
        <w:rPr>
          <w:rFonts w:ascii="Times New Roman" w:hAnsi="Times New Roman"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ascii="Times New Roman" w:hAnsi="Times New Roman" w:cs="Arial Unicode MS" w:hint="cs"/>
          <w:noProof/>
          <w:color w:val="781E65"/>
          <w:sz w:val="20"/>
          <w:szCs w:val="20"/>
          <w:cs/>
          <w:lang w:bidi="ta-IN"/>
        </w:rPr>
        <w:t>மேலதிகத்</w:t>
      </w:r>
      <w:r w:rsidRPr="006F2233">
        <w:rPr>
          <w:rFonts w:ascii="Times New Roman" w:hAnsi="Times New Roman"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ascii="Times New Roman" w:hAnsi="Times New Roman" w:cs="Arial Unicode MS" w:hint="cs"/>
          <w:noProof/>
          <w:color w:val="781E65"/>
          <w:sz w:val="20"/>
          <w:szCs w:val="20"/>
          <w:cs/>
          <w:lang w:bidi="ta-IN"/>
        </w:rPr>
        <w:t>தகவல்களுக்கு</w:t>
      </w:r>
      <w:r w:rsidR="002B7D2B" w:rsidRPr="006F2233">
        <w:rPr>
          <w:noProof/>
          <w:color w:val="781E65"/>
          <w:sz w:val="20"/>
          <w:szCs w:val="20"/>
          <w:lang w:bidi="ta-IN"/>
        </w:rPr>
        <w:t xml:space="preserve"> </w:t>
      </w:r>
      <w:r w:rsidR="002B7D2B" w:rsidRPr="006F2233">
        <w:rPr>
          <w:rFonts w:ascii="Century Gothic" w:hAnsi="Century Gothic" w:cs="Century Gothic"/>
          <w:noProof/>
          <w:color w:val="781E65"/>
          <w:sz w:val="20"/>
          <w:szCs w:val="20"/>
          <w:lang w:bidi="ta-IN"/>
        </w:rPr>
        <w:t xml:space="preserve">www.jobaccess.gov.au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வலைத்தளத்திற்குச்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செல்லுங்கள்</w:t>
      </w:r>
      <w:r w:rsidR="007D6123">
        <w:rPr>
          <w:rFonts w:ascii="Cambria" w:hAnsi="Cambria" w:cs="Cambria"/>
          <w:noProof/>
          <w:color w:val="781E65"/>
          <w:sz w:val="20"/>
          <w:szCs w:val="20"/>
        </w:rPr>
        <w:t>,</w:t>
      </w:r>
      <w:bookmarkStart w:id="0" w:name="_GoBack"/>
      <w:bookmarkEnd w:id="0"/>
      <w:r w:rsidRPr="006F2233">
        <w:rPr>
          <w:noProof/>
          <w:color w:val="781E65"/>
          <w:sz w:val="20"/>
          <w:szCs w:val="20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அல்லது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‘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ஜாப்அக்ஸெஸ்</w:t>
      </w:r>
      <w:r w:rsidRPr="006F2233">
        <w:rPr>
          <w:rFonts w:cs="Arial Unicode MS" w:hint="eastAsia"/>
          <w:noProof/>
          <w:color w:val="781E65"/>
          <w:sz w:val="20"/>
          <w:szCs w:val="20"/>
          <w:cs/>
          <w:lang w:bidi="ta-IN"/>
        </w:rPr>
        <w:t>’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அறிவுரைஞர்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ஒருவரை</w:t>
      </w:r>
      <w:r w:rsidR="002B7D2B" w:rsidRPr="006F2233">
        <w:rPr>
          <w:noProof/>
          <w:color w:val="781E65"/>
          <w:sz w:val="20"/>
          <w:szCs w:val="20"/>
          <w:lang w:bidi="ta-IN"/>
        </w:rPr>
        <w:t xml:space="preserve"> </w:t>
      </w:r>
      <w:r w:rsidR="002B7D2B" w:rsidRPr="006F2233">
        <w:rPr>
          <w:rFonts w:ascii="Century Gothic" w:hAnsi="Century Gothic"/>
          <w:noProof/>
          <w:color w:val="781E65"/>
          <w:sz w:val="20"/>
          <w:szCs w:val="20"/>
          <w:lang w:bidi="ta-IN"/>
        </w:rPr>
        <w:t>1800 464 800</w:t>
      </w:r>
      <w:r w:rsidR="002B7D2B" w:rsidRPr="006F2233">
        <w:rPr>
          <w:noProof/>
          <w:color w:val="781E65"/>
          <w:sz w:val="20"/>
          <w:szCs w:val="20"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எனும்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இலக்கத்தில்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அழையுங்கள்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-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கைப்பேசியில்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இருந்து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செய்யப்படும்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அழைப்புகளுக்குக்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கட்டணங்கள்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 xml:space="preserve"> </w:t>
      </w:r>
      <w:r w:rsidRPr="006F2233">
        <w:rPr>
          <w:rFonts w:cs="Arial Unicode MS" w:hint="cs"/>
          <w:noProof/>
          <w:color w:val="781E65"/>
          <w:sz w:val="20"/>
          <w:szCs w:val="20"/>
          <w:cs/>
          <w:lang w:bidi="ta-IN"/>
        </w:rPr>
        <w:t>அறவிடப்படும்</w:t>
      </w:r>
      <w:r w:rsidRPr="006F2233">
        <w:rPr>
          <w:rFonts w:cs="Arial Unicode MS"/>
          <w:noProof/>
          <w:color w:val="781E65"/>
          <w:sz w:val="20"/>
          <w:szCs w:val="20"/>
          <w:cs/>
          <w:lang w:bidi="ta-IN"/>
        </w:rPr>
        <w:t>.</w:t>
      </w:r>
    </w:p>
    <w:sectPr w:rsidR="008A730F" w:rsidRPr="006F2233" w:rsidSect="006F2233">
      <w:footerReference w:type="default" r:id="rId9"/>
      <w:headerReference w:type="first" r:id="rId10"/>
      <w:footerReference w:type="first" r:id="rId11"/>
      <w:type w:val="continuous"/>
      <w:pgSz w:w="11906" w:h="16838" w:code="9"/>
      <w:pgMar w:top="-2410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542A7" w14:textId="77777777" w:rsidR="00614B87" w:rsidRDefault="00614B87" w:rsidP="00EF4574">
      <w:pPr>
        <w:spacing w:before="0" w:after="0" w:line="240" w:lineRule="auto"/>
      </w:pPr>
      <w:r>
        <w:separator/>
      </w:r>
    </w:p>
  </w:endnote>
  <w:endnote w:type="continuationSeparator" w:id="0">
    <w:p w14:paraId="7BE908C8" w14:textId="77777777" w:rsidR="00614B87" w:rsidRDefault="00614B87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armini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48A2D0" w14:textId="77777777" w:rsidR="00B96DCB" w:rsidRDefault="00276D62">
    <w:pPr>
      <w:pStyle w:val="Footer"/>
    </w:pPr>
    <w:r w:rsidRPr="00276D62">
      <w:rPr>
        <w:rStyle w:val="Emphasis"/>
        <w:color w:val="850C6C"/>
        <w:sz w:val="24"/>
        <w:szCs w:val="24"/>
      </w:rPr>
      <w:t>Accessibility checklist for employers 1892.06.16P</w:t>
    </w:r>
    <w:r w:rsidR="007D6123">
      <w:rPr>
        <w:noProof/>
        <w:lang w:eastAsia="en-AU"/>
      </w:rPr>
      <w:pict w14:anchorId="24DA4D08"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C25317">
      <w:fldChar w:fldCharType="begin"/>
    </w:r>
    <w:r w:rsidR="00B96DCB">
      <w:instrText xml:space="preserve"> PAGE   \* MERGEFORMAT </w:instrText>
    </w:r>
    <w:r w:rsidR="00C25317">
      <w:fldChar w:fldCharType="separate"/>
    </w:r>
    <w:r w:rsidR="007D6123">
      <w:rPr>
        <w:noProof/>
      </w:rPr>
      <w:t>2</w:t>
    </w:r>
    <w:r w:rsidR="00C2531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CD99CC" w14:textId="77777777"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AD7C0A">
      <w:rPr>
        <w:sz w:val="28"/>
        <w:szCs w:val="28"/>
      </w:rPr>
      <w:t>.</w:t>
    </w:r>
  </w:p>
  <w:p w14:paraId="1891C981" w14:textId="77777777" w:rsidR="003959FC" w:rsidRPr="00B33617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B33617">
      <w:rPr>
        <w:color w:val="781E65"/>
      </w:rPr>
      <w:t>1800 464 800</w:t>
    </w:r>
    <w:r w:rsidRPr="00B33617">
      <w:rPr>
        <w:color w:val="781E65"/>
      </w:rPr>
      <w:tab/>
    </w:r>
    <w:r w:rsidRPr="00B33617">
      <w:rPr>
        <w:color w:val="781E65"/>
      </w:rPr>
      <w:tab/>
      <w:t>www.jobaccess.gov.au</w:t>
    </w:r>
  </w:p>
  <w:p w14:paraId="2BEC1BA7" w14:textId="77777777" w:rsidR="003959FC" w:rsidRPr="00B33617" w:rsidRDefault="00286363" w:rsidP="00B33617">
    <w:pPr>
      <w:spacing w:before="360"/>
      <w:ind w:left="84"/>
      <w:rPr>
        <w:i/>
        <w:iCs/>
        <w:color w:val="781E65"/>
      </w:rPr>
    </w:pPr>
    <w:proofErr w:type="spellStart"/>
    <w:r w:rsidRPr="00B33617">
      <w:rPr>
        <w:rStyle w:val="Emphasis"/>
        <w:color w:val="781E65"/>
      </w:rPr>
      <w:t>JobAccess</w:t>
    </w:r>
    <w:proofErr w:type="spellEnd"/>
    <w:r w:rsidR="00276D62" w:rsidRPr="00B33617">
      <w:rPr>
        <w:rStyle w:val="Emphasis"/>
        <w:color w:val="781E65"/>
      </w:rPr>
      <w:t xml:space="preserve"> </w:t>
    </w:r>
    <w:r w:rsidR="00AD7C0A" w:rsidRPr="00B33617">
      <w:rPr>
        <w:rStyle w:val="Emphasis"/>
        <w:color w:val="781E65"/>
      </w:rPr>
      <w:t xml:space="preserve">V.1.0                                                                                        </w:t>
    </w:r>
    <w:r w:rsidR="00276D62" w:rsidRPr="00B33617">
      <w:rPr>
        <w:rStyle w:val="Emphasis"/>
        <w:b/>
        <w:i w:val="0"/>
        <w:color w:val="781E65"/>
      </w:rPr>
      <w:t>1</w:t>
    </w:r>
    <w:r w:rsidRPr="00B33617">
      <w:rPr>
        <w:rStyle w:val="Emphasis"/>
        <w:b/>
        <w:i w:val="0"/>
        <w:color w:val="781E65"/>
      </w:rPr>
      <w:t>888</w:t>
    </w:r>
    <w:r w:rsidR="00276D62" w:rsidRPr="00B33617">
      <w:rPr>
        <w:rStyle w:val="Emphasis"/>
        <w:b/>
        <w:i w:val="0"/>
        <w:color w:val="781E65"/>
      </w:rPr>
      <w:t>.06.16P</w:t>
    </w:r>
    <w:r w:rsidR="00AD7C0A" w:rsidRPr="00B33617">
      <w:rPr>
        <w:rStyle w:val="Emphasis"/>
        <w:b/>
        <w:i w:val="0"/>
        <w:color w:val="781E65"/>
      </w:rPr>
      <w:t xml:space="preserve"> - TAMIL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9F858" w14:textId="77777777" w:rsidR="00614B87" w:rsidRDefault="00614B87" w:rsidP="00EF4574">
      <w:pPr>
        <w:spacing w:before="0" w:after="0" w:line="240" w:lineRule="auto"/>
      </w:pPr>
      <w:r>
        <w:separator/>
      </w:r>
    </w:p>
  </w:footnote>
  <w:footnote w:type="continuationSeparator" w:id="0">
    <w:p w14:paraId="7A6B92B0" w14:textId="77777777" w:rsidR="00614B87" w:rsidRDefault="00614B87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1A685C" w14:textId="77777777"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val="en-US"/>
      </w:rPr>
      <w:drawing>
        <wp:anchor distT="0" distB="0" distL="114300" distR="114300" simplePos="0" relativeHeight="251666432" behindDoc="0" locked="0" layoutInCell="1" allowOverlap="1" wp14:anchorId="65C9E334" wp14:editId="0D1E1DAE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3" name="Picture 3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6123">
      <w:rPr>
        <w:noProof/>
        <w:lang w:eastAsia="en-AU"/>
      </w:rPr>
      <w:pict w14:anchorId="5765633E"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val="en-US"/>
      </w:rPr>
      <w:drawing>
        <wp:inline distT="0" distB="0" distL="0" distR="0" wp14:anchorId="679D22DA" wp14:editId="124F0387">
          <wp:extent cx="3217515" cy="1075267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2C9"/>
    <w:multiLevelType w:val="hybridMultilevel"/>
    <w:tmpl w:val="1AC0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4C11A5"/>
    <w:multiLevelType w:val="hybridMultilevel"/>
    <w:tmpl w:val="0E1ED0C2"/>
    <w:lvl w:ilvl="0" w:tplc="546C22EC">
      <w:numFmt w:val="bullet"/>
      <w:lvlText w:val=""/>
      <w:lvlJc w:val="left"/>
      <w:pPr>
        <w:ind w:left="720" w:hanging="360"/>
      </w:pPr>
      <w:rPr>
        <w:rFonts w:ascii="Tharmini" w:eastAsiaTheme="minorHAnsi" w:hAnsi="Tharmini" w:cs="Tharm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>
    <w:nsid w:val="2F0A4644"/>
    <w:multiLevelType w:val="hybridMultilevel"/>
    <w:tmpl w:val="3F6CA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92FDC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04EA3"/>
    <w:multiLevelType w:val="hybridMultilevel"/>
    <w:tmpl w:val="EBE6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C3775"/>
    <w:multiLevelType w:val="hybridMultilevel"/>
    <w:tmpl w:val="7FEA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>
    <w:nsid w:val="5E693C08"/>
    <w:multiLevelType w:val="hybridMultilevel"/>
    <w:tmpl w:val="6736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A0AAF"/>
    <w:multiLevelType w:val="hybridMultilevel"/>
    <w:tmpl w:val="0BDAE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83676"/>
    <w:multiLevelType w:val="hybridMultilevel"/>
    <w:tmpl w:val="BA76B3CA"/>
    <w:lvl w:ilvl="0" w:tplc="29AAAB94">
      <w:numFmt w:val="bullet"/>
      <w:lvlText w:val=""/>
      <w:lvlJc w:val="left"/>
      <w:pPr>
        <w:ind w:left="720" w:hanging="360"/>
      </w:pPr>
      <w:rPr>
        <w:rFonts w:ascii="Tharmini" w:eastAsiaTheme="minorHAnsi" w:hAnsi="Tharmini" w:cs="Tharm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02139"/>
    <w:multiLevelType w:val="hybridMultilevel"/>
    <w:tmpl w:val="99E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>
    <w:nsid w:val="75865CCE"/>
    <w:multiLevelType w:val="hybridMultilevel"/>
    <w:tmpl w:val="838AE25C"/>
    <w:lvl w:ilvl="0" w:tplc="66788756">
      <w:numFmt w:val="bullet"/>
      <w:lvlText w:val=""/>
      <w:lvlJc w:val="left"/>
      <w:pPr>
        <w:ind w:left="720" w:hanging="360"/>
      </w:pPr>
      <w:rPr>
        <w:rFonts w:ascii="Tharmini" w:eastAsiaTheme="minorHAnsi" w:hAnsi="Tharmini" w:cs="Tharmi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13"/>
  </w:num>
  <w:num w:numId="13">
    <w:abstractNumId w:val="5"/>
  </w:num>
  <w:num w:numId="14">
    <w:abstractNumId w:val="11"/>
  </w:num>
  <w:num w:numId="15">
    <w:abstractNumId w:val="6"/>
  </w:num>
  <w:num w:numId="16">
    <w:abstractNumId w:val="15"/>
  </w:num>
  <w:num w:numId="17">
    <w:abstractNumId w:val="10"/>
  </w:num>
  <w:num w:numId="18">
    <w:abstractNumId w:val="3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3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56379"/>
    <w:rsid w:val="00060073"/>
    <w:rsid w:val="0006180C"/>
    <w:rsid w:val="000705F9"/>
    <w:rsid w:val="000A0BC7"/>
    <w:rsid w:val="000C481A"/>
    <w:rsid w:val="000D6AFE"/>
    <w:rsid w:val="0011342E"/>
    <w:rsid w:val="001541EA"/>
    <w:rsid w:val="00193871"/>
    <w:rsid w:val="001A7DDE"/>
    <w:rsid w:val="001B36C6"/>
    <w:rsid w:val="001C5B63"/>
    <w:rsid w:val="001E1DC0"/>
    <w:rsid w:val="002151E5"/>
    <w:rsid w:val="00240254"/>
    <w:rsid w:val="00276D62"/>
    <w:rsid w:val="00283D44"/>
    <w:rsid w:val="0028602A"/>
    <w:rsid w:val="00286363"/>
    <w:rsid w:val="002B7D2B"/>
    <w:rsid w:val="002C2585"/>
    <w:rsid w:val="002D309E"/>
    <w:rsid w:val="002D50EF"/>
    <w:rsid w:val="00301144"/>
    <w:rsid w:val="00311F47"/>
    <w:rsid w:val="003148B7"/>
    <w:rsid w:val="003158C3"/>
    <w:rsid w:val="003274CD"/>
    <w:rsid w:val="00347ED4"/>
    <w:rsid w:val="0035119D"/>
    <w:rsid w:val="0035795A"/>
    <w:rsid w:val="003809F7"/>
    <w:rsid w:val="003959FC"/>
    <w:rsid w:val="003A3376"/>
    <w:rsid w:val="003B3FA3"/>
    <w:rsid w:val="003B4F12"/>
    <w:rsid w:val="003E397F"/>
    <w:rsid w:val="00423F31"/>
    <w:rsid w:val="0042695C"/>
    <w:rsid w:val="00431899"/>
    <w:rsid w:val="0043435E"/>
    <w:rsid w:val="00486804"/>
    <w:rsid w:val="00486D22"/>
    <w:rsid w:val="004A02FD"/>
    <w:rsid w:val="004B3775"/>
    <w:rsid w:val="004C6D88"/>
    <w:rsid w:val="004D147B"/>
    <w:rsid w:val="004E058F"/>
    <w:rsid w:val="004E3B87"/>
    <w:rsid w:val="00510921"/>
    <w:rsid w:val="00510AD3"/>
    <w:rsid w:val="005114B4"/>
    <w:rsid w:val="00513348"/>
    <w:rsid w:val="005166E8"/>
    <w:rsid w:val="005174E8"/>
    <w:rsid w:val="00533B5D"/>
    <w:rsid w:val="00584817"/>
    <w:rsid w:val="00592092"/>
    <w:rsid w:val="005A1F1B"/>
    <w:rsid w:val="005C7074"/>
    <w:rsid w:val="005F4FBF"/>
    <w:rsid w:val="00614B87"/>
    <w:rsid w:val="00623BA1"/>
    <w:rsid w:val="006346BC"/>
    <w:rsid w:val="00634ED6"/>
    <w:rsid w:val="0066652A"/>
    <w:rsid w:val="0068036A"/>
    <w:rsid w:val="00682167"/>
    <w:rsid w:val="006B22E4"/>
    <w:rsid w:val="006C42AF"/>
    <w:rsid w:val="006E2C27"/>
    <w:rsid w:val="006F2233"/>
    <w:rsid w:val="00711D8E"/>
    <w:rsid w:val="00712672"/>
    <w:rsid w:val="00734E3F"/>
    <w:rsid w:val="00736985"/>
    <w:rsid w:val="007A1900"/>
    <w:rsid w:val="007B6200"/>
    <w:rsid w:val="007B6F69"/>
    <w:rsid w:val="007B6FA4"/>
    <w:rsid w:val="007D6123"/>
    <w:rsid w:val="00801B9F"/>
    <w:rsid w:val="00856149"/>
    <w:rsid w:val="00894A5F"/>
    <w:rsid w:val="008A0D40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70150"/>
    <w:rsid w:val="00A734EC"/>
    <w:rsid w:val="00AC164A"/>
    <w:rsid w:val="00AD7C0A"/>
    <w:rsid w:val="00AF1058"/>
    <w:rsid w:val="00AF2050"/>
    <w:rsid w:val="00B33617"/>
    <w:rsid w:val="00B66B14"/>
    <w:rsid w:val="00B96DCB"/>
    <w:rsid w:val="00BB26C5"/>
    <w:rsid w:val="00BC3098"/>
    <w:rsid w:val="00BF4DE6"/>
    <w:rsid w:val="00C14FF1"/>
    <w:rsid w:val="00C25317"/>
    <w:rsid w:val="00C42CDE"/>
    <w:rsid w:val="00CA37B1"/>
    <w:rsid w:val="00CB1959"/>
    <w:rsid w:val="00CD5CE5"/>
    <w:rsid w:val="00D0296C"/>
    <w:rsid w:val="00D72262"/>
    <w:rsid w:val="00D93AC4"/>
    <w:rsid w:val="00D948FE"/>
    <w:rsid w:val="00DB62EE"/>
    <w:rsid w:val="00E357B7"/>
    <w:rsid w:val="00E42D96"/>
    <w:rsid w:val="00E53800"/>
    <w:rsid w:val="00E6081F"/>
    <w:rsid w:val="00E67F4B"/>
    <w:rsid w:val="00EA04B2"/>
    <w:rsid w:val="00EA20F3"/>
    <w:rsid w:val="00EC15AE"/>
    <w:rsid w:val="00ED40DA"/>
    <w:rsid w:val="00ED43D1"/>
    <w:rsid w:val="00EE4EE1"/>
    <w:rsid w:val="00EF310E"/>
    <w:rsid w:val="00EF4574"/>
    <w:rsid w:val="00F1519E"/>
    <w:rsid w:val="00F2684E"/>
    <w:rsid w:val="00F729EF"/>
    <w:rsid w:val="00F77CAE"/>
    <w:rsid w:val="00F96BB9"/>
    <w:rsid w:val="00FB2277"/>
    <w:rsid w:val="00FE5322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ru v:ext="edit" colors="#781e65"/>
    </o:shapedefaults>
    <o:shapelayout v:ext="edit">
      <o:idmap v:ext="edit" data="1"/>
    </o:shapelayout>
  </w:shapeDefaults>
  <w:decimalSymbol w:val="."/>
  <w:listSeparator w:val=","/>
  <w14:docId w14:val="4D15C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3E397F"/>
    <w:pPr>
      <w:autoSpaceDE w:val="0"/>
      <w:autoSpaceDN w:val="0"/>
      <w:adjustRightInd w:val="0"/>
      <w:spacing w:after="0" w:line="240" w:lineRule="auto"/>
    </w:pPr>
    <w:rPr>
      <w:rFonts w:ascii="Tharmini" w:hAnsi="Tharmini" w:cs="Tharmin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171C-766E-C045-A795-42E9F0A3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Mez</cp:lastModifiedBy>
  <cp:revision>9</cp:revision>
  <cp:lastPrinted>2013-10-29T09:49:00Z</cp:lastPrinted>
  <dcterms:created xsi:type="dcterms:W3CDTF">2016-07-17T02:27:00Z</dcterms:created>
  <dcterms:modified xsi:type="dcterms:W3CDTF">2016-09-08T18:27:00Z</dcterms:modified>
</cp:coreProperties>
</file>