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26267" w14:textId="4B82920B" w:rsidR="00264CD1" w:rsidRPr="00EB261D" w:rsidRDefault="00264CD1" w:rsidP="00B2070D">
      <w:pPr>
        <w:pStyle w:val="Title"/>
        <w:rPr>
          <w:rFonts w:ascii="Arial" w:hAnsi="Arial" w:cs="Arial"/>
          <w:b/>
          <w:bCs/>
        </w:rPr>
      </w:pPr>
      <w:r w:rsidRPr="12D4AFDF">
        <w:rPr>
          <w:rFonts w:ascii="Arial" w:hAnsi="Arial" w:cs="Arial"/>
          <w:b/>
          <w:bCs/>
        </w:rPr>
        <w:t>Employment Assistance Fund (EAF)</w:t>
      </w:r>
      <w:r w:rsidR="00E669A8">
        <w:rPr>
          <w:rFonts w:ascii="Arial" w:hAnsi="Arial" w:cs="Arial"/>
          <w:b/>
          <w:bCs/>
        </w:rPr>
        <w:t xml:space="preserve"> online Application - Instructions</w:t>
      </w:r>
    </w:p>
    <w:p w14:paraId="5FED758E" w14:textId="77777777" w:rsidR="002C667A" w:rsidRDefault="002C667A" w:rsidP="0007786D">
      <w:pPr>
        <w:pStyle w:val="Subtitle"/>
        <w:spacing w:before="120"/>
        <w:rPr>
          <w:rFonts w:ascii="Arial" w:hAnsi="Arial" w:cs="Arial"/>
          <w:b/>
          <w:bCs/>
        </w:rPr>
      </w:pPr>
    </w:p>
    <w:p w14:paraId="49659056" w14:textId="77777777" w:rsidR="002C667A" w:rsidRDefault="002C667A" w:rsidP="0007786D">
      <w:pPr>
        <w:pStyle w:val="Subtitle"/>
        <w:spacing w:before="120"/>
        <w:rPr>
          <w:rFonts w:ascii="Arial" w:hAnsi="Arial" w:cs="Arial"/>
          <w:b/>
          <w:bCs/>
        </w:rPr>
      </w:pPr>
    </w:p>
    <w:p w14:paraId="5F984D73" w14:textId="77777777" w:rsidR="002C667A" w:rsidRDefault="002C667A" w:rsidP="0007786D">
      <w:pPr>
        <w:pStyle w:val="Subtitle"/>
        <w:spacing w:before="120"/>
        <w:rPr>
          <w:rFonts w:ascii="Arial" w:hAnsi="Arial" w:cs="Arial"/>
          <w:b/>
          <w:bCs/>
        </w:rPr>
      </w:pPr>
    </w:p>
    <w:p w14:paraId="044E4101" w14:textId="77777777" w:rsidR="002C667A" w:rsidRDefault="002C667A" w:rsidP="0007786D">
      <w:pPr>
        <w:pStyle w:val="Subtitle"/>
        <w:spacing w:before="120"/>
        <w:rPr>
          <w:rFonts w:ascii="Arial" w:hAnsi="Arial" w:cs="Arial"/>
          <w:b/>
          <w:bCs/>
        </w:rPr>
      </w:pPr>
    </w:p>
    <w:p w14:paraId="72533E01" w14:textId="77777777" w:rsidR="002C667A" w:rsidRDefault="002C667A" w:rsidP="0007786D">
      <w:pPr>
        <w:pStyle w:val="Subtitle"/>
        <w:spacing w:before="120"/>
        <w:rPr>
          <w:rFonts w:ascii="Arial" w:hAnsi="Arial" w:cs="Arial"/>
          <w:b/>
          <w:bCs/>
        </w:rPr>
      </w:pPr>
    </w:p>
    <w:p w14:paraId="5BCA6108" w14:textId="77777777" w:rsidR="0019595B" w:rsidRDefault="0019595B" w:rsidP="0019595B"/>
    <w:p w14:paraId="481F4CA6" w14:textId="77777777" w:rsidR="0019595B" w:rsidRDefault="0019595B" w:rsidP="0019595B"/>
    <w:p w14:paraId="08D62742" w14:textId="532A49F5" w:rsidR="00264CD1" w:rsidRPr="00EB261D" w:rsidRDefault="00264CD1" w:rsidP="0007786D">
      <w:pPr>
        <w:pStyle w:val="Subtitle"/>
        <w:spacing w:before="120"/>
        <w:rPr>
          <w:rFonts w:ascii="Arial" w:hAnsi="Arial" w:cs="Arial"/>
          <w:b/>
          <w:bCs/>
        </w:rPr>
      </w:pPr>
      <w:r w:rsidRPr="12D4AFDF">
        <w:rPr>
          <w:rFonts w:ascii="Arial" w:hAnsi="Arial" w:cs="Arial"/>
          <w:b/>
          <w:bCs/>
        </w:rPr>
        <w:t>Online Application – Instructions</w:t>
      </w:r>
    </w:p>
    <w:p w14:paraId="1A5015A5" w14:textId="05B67811" w:rsidR="00264CD1" w:rsidRPr="00502841" w:rsidRDefault="00264CD1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This guide provides step-by-step instructions </w:t>
      </w:r>
      <w:r w:rsidR="4D0FAB1B" w:rsidRPr="12D4AFDF">
        <w:rPr>
          <w:rFonts w:ascii="Arial" w:hAnsi="Arial" w:cs="Arial"/>
          <w:sz w:val="22"/>
          <w:szCs w:val="22"/>
        </w:rPr>
        <w:t xml:space="preserve">on how to apply </w:t>
      </w:r>
      <w:r w:rsidRPr="12D4AFDF">
        <w:rPr>
          <w:rFonts w:ascii="Arial" w:hAnsi="Arial" w:cs="Arial"/>
          <w:sz w:val="22"/>
          <w:szCs w:val="22"/>
        </w:rPr>
        <w:t>for the Employment Assistance Fund (EAF) online via the JobAccess Secure page.</w:t>
      </w:r>
    </w:p>
    <w:p w14:paraId="5AF827AB" w14:textId="6126DB6E" w:rsidR="001039C0" w:rsidRPr="00502841" w:rsidRDefault="00316E9A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You can apply online if you are seeking funding for </w:t>
      </w:r>
      <w:r w:rsidR="00D462C9" w:rsidRPr="12D4AFDF">
        <w:rPr>
          <w:rFonts w:ascii="Arial" w:hAnsi="Arial" w:cs="Arial"/>
          <w:sz w:val="22"/>
          <w:szCs w:val="22"/>
        </w:rPr>
        <w:t>Auslan interpreting,</w:t>
      </w:r>
      <w:r w:rsidR="00264CD1" w:rsidRPr="12D4AFDF">
        <w:rPr>
          <w:rFonts w:ascii="Arial" w:hAnsi="Arial" w:cs="Arial"/>
          <w:sz w:val="22"/>
          <w:szCs w:val="22"/>
        </w:rPr>
        <w:t xml:space="preserve"> workplace modifications/equipment or other </w:t>
      </w:r>
      <w:r w:rsidR="001039C0" w:rsidRPr="12D4AFDF">
        <w:rPr>
          <w:rFonts w:ascii="Arial" w:hAnsi="Arial" w:cs="Arial"/>
          <w:sz w:val="22"/>
          <w:szCs w:val="22"/>
        </w:rPr>
        <w:t>support</w:t>
      </w:r>
      <w:r w:rsidRPr="12D4AFDF">
        <w:rPr>
          <w:rFonts w:ascii="Arial" w:hAnsi="Arial" w:cs="Arial"/>
          <w:sz w:val="22"/>
          <w:szCs w:val="22"/>
        </w:rPr>
        <w:t>s</w:t>
      </w:r>
      <w:r w:rsidR="00264CD1" w:rsidRPr="12D4AFDF">
        <w:rPr>
          <w:rFonts w:ascii="Arial" w:hAnsi="Arial" w:cs="Arial"/>
          <w:sz w:val="22"/>
          <w:szCs w:val="22"/>
        </w:rPr>
        <w:t xml:space="preserve"> and </w:t>
      </w:r>
      <w:r w:rsidR="001039C0" w:rsidRPr="12D4AFDF">
        <w:rPr>
          <w:rFonts w:ascii="Arial" w:hAnsi="Arial" w:cs="Arial"/>
          <w:sz w:val="22"/>
          <w:szCs w:val="22"/>
        </w:rPr>
        <w:t xml:space="preserve">you </w:t>
      </w:r>
      <w:r w:rsidR="00264CD1" w:rsidRPr="12D4AFDF">
        <w:rPr>
          <w:rFonts w:ascii="Arial" w:hAnsi="Arial" w:cs="Arial"/>
          <w:sz w:val="22"/>
          <w:szCs w:val="22"/>
        </w:rPr>
        <w:t xml:space="preserve">meet the eligibility </w:t>
      </w:r>
      <w:r w:rsidR="001039C0" w:rsidRPr="12D4AFDF">
        <w:rPr>
          <w:rFonts w:ascii="Arial" w:hAnsi="Arial" w:cs="Arial"/>
          <w:sz w:val="22"/>
          <w:szCs w:val="22"/>
        </w:rPr>
        <w:t>requirement</w:t>
      </w:r>
      <w:r w:rsidR="00901406" w:rsidRPr="12D4AFDF">
        <w:rPr>
          <w:rFonts w:ascii="Arial" w:hAnsi="Arial" w:cs="Arial"/>
          <w:sz w:val="22"/>
          <w:szCs w:val="22"/>
        </w:rPr>
        <w:t>s.</w:t>
      </w:r>
    </w:p>
    <w:p w14:paraId="53FC0AAF" w14:textId="43550A7D" w:rsidR="001039C0" w:rsidRPr="00502841" w:rsidRDefault="001039C0" w:rsidP="12D4AFDF">
      <w:pPr>
        <w:spacing w:before="240"/>
        <w:rPr>
          <w:rFonts w:ascii="Arial" w:hAnsi="Arial" w:cs="Arial"/>
          <w:sz w:val="22"/>
          <w:szCs w:val="22"/>
        </w:rPr>
      </w:pPr>
      <w:r w:rsidRPr="00502841">
        <w:rPr>
          <w:rFonts w:ascii="Arial" w:hAnsi="Arial" w:cs="Arial"/>
          <w:sz w:val="22"/>
          <w:szCs w:val="22"/>
        </w:rPr>
        <w:t xml:space="preserve">Before you start, please read the </w:t>
      </w:r>
      <w:hyperlink r:id="rId11" w:history="1">
        <w:r w:rsidR="00264CD1" w:rsidRPr="00502841">
          <w:rPr>
            <w:rStyle w:val="Hyperlink"/>
            <w:rFonts w:ascii="Arial" w:hAnsi="Arial" w:cs="Arial"/>
            <w:sz w:val="22"/>
            <w:szCs w:val="22"/>
          </w:rPr>
          <w:t>EAF Guidelines</w:t>
        </w:r>
      </w:hyperlink>
      <w:r w:rsidR="00D462C9" w:rsidRPr="00502841">
        <w:rPr>
          <w:rFonts w:ascii="Arial" w:hAnsi="Arial" w:cs="Arial"/>
          <w:sz w:val="22"/>
          <w:szCs w:val="22"/>
        </w:rPr>
        <w:t>, which</w:t>
      </w:r>
      <w:r w:rsidR="00264CD1" w:rsidRPr="00502841">
        <w:rPr>
          <w:rFonts w:ascii="Arial" w:hAnsi="Arial" w:cs="Arial"/>
          <w:sz w:val="22"/>
          <w:szCs w:val="22"/>
        </w:rPr>
        <w:t xml:space="preserve"> </w:t>
      </w:r>
      <w:r w:rsidRPr="00502841">
        <w:rPr>
          <w:rFonts w:ascii="Arial" w:hAnsi="Arial" w:cs="Arial"/>
          <w:sz w:val="22"/>
          <w:szCs w:val="22"/>
        </w:rPr>
        <w:t xml:space="preserve">explain: </w:t>
      </w:r>
    </w:p>
    <w:p w14:paraId="5304AF80" w14:textId="2E851CE9" w:rsidR="001039C0" w:rsidRPr="00502841" w:rsidRDefault="00901406" w:rsidP="12D4AFDF">
      <w:pPr>
        <w:pStyle w:val="ListParagraph"/>
        <w:numPr>
          <w:ilvl w:val="0"/>
          <w:numId w:val="36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w</w:t>
      </w:r>
      <w:r w:rsidR="001039C0" w:rsidRPr="12D4AFDF">
        <w:rPr>
          <w:rFonts w:ascii="Arial" w:hAnsi="Arial" w:cs="Arial"/>
          <w:sz w:val="22"/>
          <w:szCs w:val="22"/>
        </w:rPr>
        <w:t>ho is eligible</w:t>
      </w:r>
    </w:p>
    <w:p w14:paraId="4683C4F6" w14:textId="3F315FB7" w:rsidR="001039C0" w:rsidRPr="00502841" w:rsidRDefault="00901406" w:rsidP="12D4AFDF">
      <w:pPr>
        <w:pStyle w:val="ListParagraph"/>
        <w:numPr>
          <w:ilvl w:val="0"/>
          <w:numId w:val="36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h</w:t>
      </w:r>
      <w:r w:rsidR="001039C0" w:rsidRPr="12D4AFDF">
        <w:rPr>
          <w:rFonts w:ascii="Arial" w:hAnsi="Arial" w:cs="Arial"/>
          <w:sz w:val="22"/>
          <w:szCs w:val="22"/>
        </w:rPr>
        <w:t>ow the application process works</w:t>
      </w:r>
    </w:p>
    <w:p w14:paraId="66347EF9" w14:textId="7090147F" w:rsidR="001039C0" w:rsidRPr="00502841" w:rsidRDefault="00901406" w:rsidP="12D4AFDF">
      <w:pPr>
        <w:pStyle w:val="ListParagraph"/>
        <w:numPr>
          <w:ilvl w:val="0"/>
          <w:numId w:val="36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t</w:t>
      </w:r>
      <w:r w:rsidR="001039C0" w:rsidRPr="12D4AFDF">
        <w:rPr>
          <w:rFonts w:ascii="Arial" w:hAnsi="Arial" w:cs="Arial"/>
          <w:sz w:val="22"/>
          <w:szCs w:val="22"/>
        </w:rPr>
        <w:t>he evidence required to support your application</w:t>
      </w:r>
      <w:r w:rsidRPr="12D4AFDF">
        <w:rPr>
          <w:rFonts w:ascii="Arial" w:hAnsi="Arial" w:cs="Arial"/>
          <w:sz w:val="22"/>
          <w:szCs w:val="22"/>
        </w:rPr>
        <w:t>.</w:t>
      </w:r>
    </w:p>
    <w:p w14:paraId="7B58B89D" w14:textId="745EB2D3" w:rsidR="00264CD1" w:rsidRPr="00502841" w:rsidRDefault="001039C0" w:rsidP="12D4AFDF">
      <w:pPr>
        <w:spacing w:before="240"/>
        <w:rPr>
          <w:rFonts w:ascii="Arial" w:hAnsi="Arial" w:cs="Arial"/>
          <w:b/>
          <w:bCs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Important:</w:t>
      </w:r>
      <w:r w:rsidR="006E40CD" w:rsidRPr="12D4AFDF">
        <w:rPr>
          <w:rFonts w:ascii="Arial" w:hAnsi="Arial" w:cs="Arial"/>
          <w:sz w:val="22"/>
          <w:szCs w:val="22"/>
        </w:rPr>
        <w:t xml:space="preserve"> </w:t>
      </w:r>
      <w:r w:rsidRPr="12D4AFDF">
        <w:rPr>
          <w:rFonts w:ascii="Arial" w:hAnsi="Arial" w:cs="Arial"/>
          <w:sz w:val="22"/>
          <w:szCs w:val="22"/>
        </w:rPr>
        <w:t>D</w:t>
      </w:r>
      <w:r w:rsidR="00264CD1" w:rsidRPr="12D4AFDF">
        <w:rPr>
          <w:rFonts w:ascii="Arial" w:hAnsi="Arial" w:cs="Arial"/>
          <w:sz w:val="22"/>
          <w:szCs w:val="22"/>
        </w:rPr>
        <w:t xml:space="preserve">o not order or purchase any items </w:t>
      </w:r>
      <w:r w:rsidR="00901406" w:rsidRPr="12D4AFDF">
        <w:rPr>
          <w:rFonts w:ascii="Arial" w:hAnsi="Arial" w:cs="Arial"/>
          <w:sz w:val="22"/>
          <w:szCs w:val="22"/>
        </w:rPr>
        <w:t xml:space="preserve">before </w:t>
      </w:r>
      <w:r w:rsidR="00264CD1" w:rsidRPr="12D4AFDF">
        <w:rPr>
          <w:rFonts w:ascii="Arial" w:hAnsi="Arial" w:cs="Arial"/>
          <w:sz w:val="22"/>
          <w:szCs w:val="22"/>
        </w:rPr>
        <w:t xml:space="preserve">receiving written approval, as JobAccess </w:t>
      </w:r>
      <w:r w:rsidRPr="12D4AFDF">
        <w:rPr>
          <w:rFonts w:ascii="Arial" w:hAnsi="Arial" w:cs="Arial"/>
          <w:sz w:val="22"/>
          <w:szCs w:val="22"/>
        </w:rPr>
        <w:t xml:space="preserve">cannot </w:t>
      </w:r>
      <w:r w:rsidR="000D78C0" w:rsidRPr="12D4AFDF">
        <w:rPr>
          <w:rFonts w:ascii="Arial" w:hAnsi="Arial" w:cs="Arial"/>
          <w:sz w:val="22"/>
          <w:szCs w:val="22"/>
        </w:rPr>
        <w:t>backdate</w:t>
      </w:r>
      <w:r w:rsidR="00264CD1" w:rsidRPr="12D4AFDF">
        <w:rPr>
          <w:rFonts w:ascii="Arial" w:hAnsi="Arial" w:cs="Arial"/>
          <w:sz w:val="22"/>
          <w:szCs w:val="22"/>
        </w:rPr>
        <w:t xml:space="preserve"> payments</w:t>
      </w:r>
      <w:r w:rsidRPr="12D4AFDF">
        <w:rPr>
          <w:rFonts w:ascii="Arial" w:hAnsi="Arial" w:cs="Arial"/>
          <w:sz w:val="22"/>
          <w:szCs w:val="22"/>
        </w:rPr>
        <w:t xml:space="preserve"> for items purchase beforehand</w:t>
      </w:r>
      <w:r w:rsidR="00264CD1" w:rsidRPr="12D4AFDF">
        <w:rPr>
          <w:rFonts w:ascii="Arial" w:hAnsi="Arial" w:cs="Arial"/>
          <w:b/>
          <w:bCs/>
          <w:sz w:val="22"/>
          <w:szCs w:val="22"/>
        </w:rPr>
        <w:t>.</w:t>
      </w:r>
      <w:r w:rsidR="003B5B68" w:rsidRPr="12D4AFDF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E223C2C" w14:textId="726B4038" w:rsidR="003B5B68" w:rsidRPr="00502841" w:rsidRDefault="003B5B68" w:rsidP="12D4AFDF">
      <w:pPr>
        <w:spacing w:before="240"/>
        <w:rPr>
          <w:rFonts w:ascii="Arial" w:hAnsi="Arial" w:cs="Arial"/>
          <w:b/>
          <w:bCs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br w:type="page"/>
      </w:r>
    </w:p>
    <w:sdt>
      <w:sdtPr>
        <w:rPr>
          <w:rFonts w:ascii="Arial" w:eastAsiaTheme="minorEastAsia" w:hAnsi="Arial" w:cs="Arial"/>
          <w:color w:val="auto"/>
          <w:sz w:val="20"/>
          <w:szCs w:val="20"/>
        </w:rPr>
        <w:id w:val="-2706329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40DC730" w14:textId="3AFF871F" w:rsidR="003B5B68" w:rsidRPr="00EB261D" w:rsidRDefault="003B5B68">
          <w:pPr>
            <w:pStyle w:val="TOCHeading"/>
            <w:rPr>
              <w:rFonts w:ascii="Arial" w:hAnsi="Arial" w:cs="Arial"/>
            </w:rPr>
          </w:pPr>
          <w:r w:rsidRPr="12D4AFDF">
            <w:rPr>
              <w:rFonts w:ascii="Arial" w:hAnsi="Arial" w:cs="Arial"/>
            </w:rPr>
            <w:t>Contents</w:t>
          </w:r>
        </w:p>
        <w:p w14:paraId="728C95EB" w14:textId="2DF1F269" w:rsidR="00502841" w:rsidRPr="00502841" w:rsidRDefault="003B5B68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r w:rsidRPr="12D4AFDF">
            <w:rPr>
              <w:rFonts w:ascii="Arial" w:hAnsi="Arial" w:cs="Arial"/>
            </w:rPr>
            <w:fldChar w:fldCharType="begin"/>
          </w:r>
          <w:r w:rsidRPr="00EB261D">
            <w:rPr>
              <w:rFonts w:ascii="Arial" w:hAnsi="Arial" w:cs="Arial"/>
            </w:rPr>
            <w:instrText xml:space="preserve"> TOC \o "1-3" \h \z \u </w:instrText>
          </w:r>
          <w:r w:rsidRPr="12D4AFDF">
            <w:rPr>
              <w:rFonts w:ascii="Arial" w:hAnsi="Arial" w:cs="Arial"/>
            </w:rPr>
            <w:fldChar w:fldCharType="separate"/>
          </w:r>
          <w:hyperlink w:anchor="_Toc224637361" w:history="1">
            <w:r w:rsidR="00502841" w:rsidRPr="00502841">
              <w:rPr>
                <w:rStyle w:val="Hyperlink"/>
                <w:rFonts w:ascii="Arial" w:hAnsi="Arial" w:cs="Arial"/>
                <w:noProof/>
              </w:rPr>
              <w:t>Frequently Asked Questions</w:t>
            </w:r>
            <w:r w:rsidR="00502841" w:rsidRPr="00502841">
              <w:rPr>
                <w:noProof/>
                <w:webHidden/>
              </w:rPr>
              <w:tab/>
            </w:r>
            <w:r w:rsidR="00502841" w:rsidRPr="00502841">
              <w:rPr>
                <w:noProof/>
                <w:webHidden/>
              </w:rPr>
              <w:fldChar w:fldCharType="begin"/>
            </w:r>
            <w:r w:rsidR="00502841" w:rsidRPr="00502841">
              <w:rPr>
                <w:noProof/>
                <w:webHidden/>
              </w:rPr>
              <w:instrText xml:space="preserve"> PAGEREF _Toc224637361 \h </w:instrText>
            </w:r>
            <w:r w:rsidR="00502841" w:rsidRPr="00502841">
              <w:rPr>
                <w:noProof/>
                <w:webHidden/>
              </w:rPr>
            </w:r>
            <w:r w:rsidR="00502841" w:rsidRPr="00502841">
              <w:rPr>
                <w:noProof/>
                <w:webHidden/>
              </w:rPr>
              <w:fldChar w:fldCharType="separate"/>
            </w:r>
            <w:r w:rsidR="00502841" w:rsidRPr="00502841">
              <w:rPr>
                <w:noProof/>
                <w:webHidden/>
              </w:rPr>
              <w:t>3</w:t>
            </w:r>
            <w:r w:rsidR="00502841" w:rsidRPr="00502841">
              <w:rPr>
                <w:noProof/>
                <w:webHidden/>
              </w:rPr>
              <w:fldChar w:fldCharType="end"/>
            </w:r>
          </w:hyperlink>
        </w:p>
        <w:p w14:paraId="16604E76" w14:textId="71796D8E" w:rsidR="00502841" w:rsidRPr="00502841" w:rsidRDefault="00502841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4637362" w:history="1">
            <w:r w:rsidRPr="00502841">
              <w:rPr>
                <w:rStyle w:val="Hyperlink"/>
                <w:rFonts w:ascii="Arial" w:hAnsi="Arial" w:cs="Arial"/>
                <w:noProof/>
              </w:rPr>
              <w:t>How to begin</w:t>
            </w:r>
            <w:r w:rsidRPr="00502841">
              <w:rPr>
                <w:noProof/>
                <w:webHidden/>
              </w:rPr>
              <w:tab/>
            </w:r>
            <w:r w:rsidRPr="00502841">
              <w:rPr>
                <w:noProof/>
                <w:webHidden/>
              </w:rPr>
              <w:fldChar w:fldCharType="begin"/>
            </w:r>
            <w:r w:rsidRPr="00502841">
              <w:rPr>
                <w:noProof/>
                <w:webHidden/>
              </w:rPr>
              <w:instrText xml:space="preserve"> PAGEREF _Toc224637362 \h </w:instrText>
            </w:r>
            <w:r w:rsidRPr="00502841">
              <w:rPr>
                <w:noProof/>
                <w:webHidden/>
              </w:rPr>
            </w:r>
            <w:r w:rsidRPr="00502841">
              <w:rPr>
                <w:noProof/>
                <w:webHidden/>
              </w:rPr>
              <w:fldChar w:fldCharType="separate"/>
            </w:r>
            <w:r w:rsidRPr="00502841">
              <w:rPr>
                <w:noProof/>
                <w:webHidden/>
              </w:rPr>
              <w:t>4</w:t>
            </w:r>
            <w:r w:rsidRPr="00502841">
              <w:rPr>
                <w:noProof/>
                <w:webHidden/>
              </w:rPr>
              <w:fldChar w:fldCharType="end"/>
            </w:r>
          </w:hyperlink>
        </w:p>
        <w:p w14:paraId="07AEC289" w14:textId="1C51EA11" w:rsidR="00502841" w:rsidRPr="00502841" w:rsidRDefault="00502841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4637363" w:history="1">
            <w:r w:rsidRPr="00502841">
              <w:rPr>
                <w:rStyle w:val="Hyperlink"/>
                <w:rFonts w:ascii="Arial" w:hAnsi="Arial" w:cs="Arial"/>
                <w:noProof/>
              </w:rPr>
              <w:t>If you have applied before</w:t>
            </w:r>
            <w:r w:rsidRPr="00502841">
              <w:rPr>
                <w:noProof/>
                <w:webHidden/>
              </w:rPr>
              <w:tab/>
            </w:r>
            <w:r w:rsidRPr="00502841">
              <w:rPr>
                <w:noProof/>
                <w:webHidden/>
              </w:rPr>
              <w:fldChar w:fldCharType="begin"/>
            </w:r>
            <w:r w:rsidRPr="00502841">
              <w:rPr>
                <w:noProof/>
                <w:webHidden/>
              </w:rPr>
              <w:instrText xml:space="preserve"> PAGEREF _Toc224637363 \h </w:instrText>
            </w:r>
            <w:r w:rsidRPr="00502841">
              <w:rPr>
                <w:noProof/>
                <w:webHidden/>
              </w:rPr>
            </w:r>
            <w:r w:rsidRPr="00502841">
              <w:rPr>
                <w:noProof/>
                <w:webHidden/>
              </w:rPr>
              <w:fldChar w:fldCharType="separate"/>
            </w:r>
            <w:r w:rsidRPr="00502841">
              <w:rPr>
                <w:noProof/>
                <w:webHidden/>
              </w:rPr>
              <w:t>5</w:t>
            </w:r>
            <w:r w:rsidRPr="00502841">
              <w:rPr>
                <w:noProof/>
                <w:webHidden/>
              </w:rPr>
              <w:fldChar w:fldCharType="end"/>
            </w:r>
          </w:hyperlink>
        </w:p>
        <w:p w14:paraId="5669C80D" w14:textId="039761BE" w:rsidR="00502841" w:rsidRPr="00502841" w:rsidRDefault="00502841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4637364" w:history="1">
            <w:r w:rsidRPr="00502841">
              <w:rPr>
                <w:rStyle w:val="Hyperlink"/>
                <w:rFonts w:ascii="Arial" w:hAnsi="Arial" w:cs="Arial"/>
                <w:noProof/>
              </w:rPr>
              <w:t>If you have not applied before</w:t>
            </w:r>
            <w:r w:rsidRPr="00502841">
              <w:rPr>
                <w:noProof/>
                <w:webHidden/>
              </w:rPr>
              <w:tab/>
            </w:r>
            <w:r w:rsidRPr="00502841">
              <w:rPr>
                <w:noProof/>
                <w:webHidden/>
              </w:rPr>
              <w:fldChar w:fldCharType="begin"/>
            </w:r>
            <w:r w:rsidRPr="00502841">
              <w:rPr>
                <w:noProof/>
                <w:webHidden/>
              </w:rPr>
              <w:instrText xml:space="preserve"> PAGEREF _Toc224637364 \h </w:instrText>
            </w:r>
            <w:r w:rsidRPr="00502841">
              <w:rPr>
                <w:noProof/>
                <w:webHidden/>
              </w:rPr>
            </w:r>
            <w:r w:rsidRPr="00502841">
              <w:rPr>
                <w:noProof/>
                <w:webHidden/>
              </w:rPr>
              <w:fldChar w:fldCharType="separate"/>
            </w:r>
            <w:r w:rsidRPr="00502841">
              <w:rPr>
                <w:noProof/>
                <w:webHidden/>
              </w:rPr>
              <w:t>12</w:t>
            </w:r>
            <w:r w:rsidRPr="00502841">
              <w:rPr>
                <w:noProof/>
                <w:webHidden/>
              </w:rPr>
              <w:fldChar w:fldCharType="end"/>
            </w:r>
          </w:hyperlink>
        </w:p>
        <w:p w14:paraId="332C8319" w14:textId="09CFFCC5" w:rsidR="00502841" w:rsidRPr="00502841" w:rsidRDefault="00502841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4637365" w:history="1">
            <w:r w:rsidRPr="00502841">
              <w:rPr>
                <w:rStyle w:val="Hyperlink"/>
                <w:rFonts w:ascii="Arial" w:hAnsi="Arial" w:cs="Arial"/>
                <w:noProof/>
              </w:rPr>
              <w:t>Lodging an application</w:t>
            </w:r>
            <w:r w:rsidRPr="00502841">
              <w:rPr>
                <w:noProof/>
                <w:webHidden/>
              </w:rPr>
              <w:tab/>
            </w:r>
            <w:r w:rsidRPr="00502841">
              <w:rPr>
                <w:noProof/>
                <w:webHidden/>
              </w:rPr>
              <w:fldChar w:fldCharType="begin"/>
            </w:r>
            <w:r w:rsidRPr="00502841">
              <w:rPr>
                <w:noProof/>
                <w:webHidden/>
              </w:rPr>
              <w:instrText xml:space="preserve"> PAGEREF _Toc224637365 \h </w:instrText>
            </w:r>
            <w:r w:rsidRPr="00502841">
              <w:rPr>
                <w:noProof/>
                <w:webHidden/>
              </w:rPr>
            </w:r>
            <w:r w:rsidRPr="00502841">
              <w:rPr>
                <w:noProof/>
                <w:webHidden/>
              </w:rPr>
              <w:fldChar w:fldCharType="separate"/>
            </w:r>
            <w:r w:rsidRPr="00502841">
              <w:rPr>
                <w:noProof/>
                <w:webHidden/>
              </w:rPr>
              <w:t>14</w:t>
            </w:r>
            <w:r w:rsidRPr="00502841">
              <w:rPr>
                <w:noProof/>
                <w:webHidden/>
              </w:rPr>
              <w:fldChar w:fldCharType="end"/>
            </w:r>
          </w:hyperlink>
        </w:p>
        <w:p w14:paraId="4DAE30E5" w14:textId="033CA849" w:rsidR="00502841" w:rsidRPr="00502841" w:rsidRDefault="00502841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4637366" w:history="1">
            <w:r w:rsidRPr="00502841">
              <w:rPr>
                <w:rStyle w:val="Hyperlink"/>
                <w:rFonts w:ascii="Arial" w:hAnsi="Arial" w:cs="Arial"/>
                <w:noProof/>
              </w:rPr>
              <w:t>Completing the application form</w:t>
            </w:r>
            <w:r w:rsidRPr="00502841">
              <w:rPr>
                <w:noProof/>
                <w:webHidden/>
              </w:rPr>
              <w:tab/>
            </w:r>
            <w:r w:rsidRPr="00502841">
              <w:rPr>
                <w:noProof/>
                <w:webHidden/>
              </w:rPr>
              <w:fldChar w:fldCharType="begin"/>
            </w:r>
            <w:r w:rsidRPr="00502841">
              <w:rPr>
                <w:noProof/>
                <w:webHidden/>
              </w:rPr>
              <w:instrText xml:space="preserve"> PAGEREF _Toc224637366 \h </w:instrText>
            </w:r>
            <w:r w:rsidRPr="00502841">
              <w:rPr>
                <w:noProof/>
                <w:webHidden/>
              </w:rPr>
            </w:r>
            <w:r w:rsidRPr="00502841">
              <w:rPr>
                <w:noProof/>
                <w:webHidden/>
              </w:rPr>
              <w:fldChar w:fldCharType="separate"/>
            </w:r>
            <w:r w:rsidRPr="00502841">
              <w:rPr>
                <w:noProof/>
                <w:webHidden/>
              </w:rPr>
              <w:t>16</w:t>
            </w:r>
            <w:r w:rsidRPr="00502841">
              <w:rPr>
                <w:noProof/>
                <w:webHidden/>
              </w:rPr>
              <w:fldChar w:fldCharType="end"/>
            </w:r>
          </w:hyperlink>
        </w:p>
        <w:p w14:paraId="2E96A0BA" w14:textId="1DB79D6E" w:rsidR="00502841" w:rsidRPr="00502841" w:rsidRDefault="00502841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4637367" w:history="1">
            <w:r w:rsidRPr="00502841">
              <w:rPr>
                <w:rStyle w:val="Hyperlink"/>
                <w:rFonts w:ascii="Arial" w:hAnsi="Arial" w:cs="Arial"/>
                <w:noProof/>
              </w:rPr>
              <w:t>After you submit your application</w:t>
            </w:r>
            <w:r w:rsidRPr="00502841">
              <w:rPr>
                <w:noProof/>
                <w:webHidden/>
              </w:rPr>
              <w:tab/>
            </w:r>
            <w:r w:rsidRPr="00502841">
              <w:rPr>
                <w:noProof/>
                <w:webHidden/>
              </w:rPr>
              <w:fldChar w:fldCharType="begin"/>
            </w:r>
            <w:r w:rsidRPr="00502841">
              <w:rPr>
                <w:noProof/>
                <w:webHidden/>
              </w:rPr>
              <w:instrText xml:space="preserve"> PAGEREF _Toc224637367 \h </w:instrText>
            </w:r>
            <w:r w:rsidRPr="00502841">
              <w:rPr>
                <w:noProof/>
                <w:webHidden/>
              </w:rPr>
            </w:r>
            <w:r w:rsidRPr="00502841">
              <w:rPr>
                <w:noProof/>
                <w:webHidden/>
              </w:rPr>
              <w:fldChar w:fldCharType="separate"/>
            </w:r>
            <w:r w:rsidRPr="00502841">
              <w:rPr>
                <w:noProof/>
                <w:webHidden/>
              </w:rPr>
              <w:t>20</w:t>
            </w:r>
            <w:r w:rsidRPr="00502841">
              <w:rPr>
                <w:noProof/>
                <w:webHidden/>
              </w:rPr>
              <w:fldChar w:fldCharType="end"/>
            </w:r>
          </w:hyperlink>
        </w:p>
        <w:p w14:paraId="63A0C9BF" w14:textId="5085B534" w:rsidR="00502841" w:rsidRPr="00502841" w:rsidRDefault="00502841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4637368" w:history="1">
            <w:r w:rsidRPr="00502841">
              <w:rPr>
                <w:rStyle w:val="Hyperlink"/>
                <w:rFonts w:ascii="Arial" w:hAnsi="Arial" w:cs="Arial"/>
                <w:noProof/>
              </w:rPr>
              <w:t>Accessibility</w:t>
            </w:r>
            <w:r w:rsidRPr="00502841">
              <w:rPr>
                <w:noProof/>
                <w:webHidden/>
              </w:rPr>
              <w:tab/>
            </w:r>
            <w:r w:rsidRPr="00502841">
              <w:rPr>
                <w:noProof/>
                <w:webHidden/>
              </w:rPr>
              <w:fldChar w:fldCharType="begin"/>
            </w:r>
            <w:r w:rsidRPr="00502841">
              <w:rPr>
                <w:noProof/>
                <w:webHidden/>
              </w:rPr>
              <w:instrText xml:space="preserve"> PAGEREF _Toc224637368 \h </w:instrText>
            </w:r>
            <w:r w:rsidRPr="00502841">
              <w:rPr>
                <w:noProof/>
                <w:webHidden/>
              </w:rPr>
            </w:r>
            <w:r w:rsidRPr="00502841">
              <w:rPr>
                <w:noProof/>
                <w:webHidden/>
              </w:rPr>
              <w:fldChar w:fldCharType="separate"/>
            </w:r>
            <w:r w:rsidRPr="00502841">
              <w:rPr>
                <w:noProof/>
                <w:webHidden/>
              </w:rPr>
              <w:t>20</w:t>
            </w:r>
            <w:r w:rsidRPr="00502841">
              <w:rPr>
                <w:noProof/>
                <w:webHidden/>
              </w:rPr>
              <w:fldChar w:fldCharType="end"/>
            </w:r>
          </w:hyperlink>
        </w:p>
        <w:p w14:paraId="3F9F42B9" w14:textId="2A689DD9" w:rsidR="003B5B68" w:rsidRPr="00EB261D" w:rsidRDefault="003B5B68">
          <w:pPr>
            <w:rPr>
              <w:rFonts w:ascii="Arial" w:hAnsi="Arial" w:cs="Arial"/>
            </w:rPr>
          </w:pPr>
          <w:r w:rsidRPr="12D4AFDF">
            <w:rPr>
              <w:rFonts w:ascii="Arial" w:hAnsi="Arial" w:cs="Arial"/>
              <w:noProof/>
            </w:rPr>
            <w:fldChar w:fldCharType="end"/>
          </w:r>
        </w:p>
      </w:sdtContent>
    </w:sdt>
    <w:p w14:paraId="178B9530" w14:textId="77777777" w:rsidR="003B5B68" w:rsidRPr="00900938" w:rsidRDefault="003B5B68" w:rsidP="00264CD1">
      <w:pPr>
        <w:rPr>
          <w:rFonts w:ascii="Arial" w:hAnsi="Arial" w:cs="Arial"/>
          <w:b/>
          <w:bCs/>
          <w:sz w:val="24"/>
          <w:szCs w:val="24"/>
        </w:rPr>
      </w:pPr>
    </w:p>
    <w:p w14:paraId="4AADDE64" w14:textId="77777777" w:rsidR="003B5B68" w:rsidRPr="00900938" w:rsidRDefault="003B5B68">
      <w:pPr>
        <w:rPr>
          <w:rFonts w:ascii="Arial" w:eastAsiaTheme="majorEastAsia" w:hAnsi="Arial" w:cs="Arial"/>
          <w:b/>
          <w:bCs/>
          <w:color w:val="9E007E"/>
          <w:sz w:val="28"/>
          <w:szCs w:val="28"/>
        </w:rPr>
      </w:pPr>
      <w:r w:rsidRPr="00900938">
        <w:rPr>
          <w:rFonts w:ascii="Arial" w:hAnsi="Arial" w:cs="Arial"/>
          <w:b/>
          <w:bCs/>
          <w:color w:val="9E007E"/>
          <w:sz w:val="28"/>
          <w:szCs w:val="28"/>
        </w:rPr>
        <w:br w:type="page"/>
      </w:r>
    </w:p>
    <w:p w14:paraId="010C88F9" w14:textId="38F92FDC" w:rsidR="00750DAB" w:rsidRPr="00900938" w:rsidRDefault="007C1788" w:rsidP="00901406">
      <w:pPr>
        <w:pStyle w:val="Heading2"/>
        <w:spacing w:before="120" w:after="120"/>
        <w:rPr>
          <w:rFonts w:ascii="Arial" w:hAnsi="Arial" w:cs="Arial"/>
          <w:b/>
          <w:bCs/>
          <w:color w:val="9E007E"/>
        </w:rPr>
      </w:pPr>
      <w:bookmarkStart w:id="0" w:name="_Toc224637361"/>
      <w:r w:rsidRPr="00900938">
        <w:rPr>
          <w:rFonts w:ascii="Arial" w:hAnsi="Arial" w:cs="Arial"/>
          <w:b/>
          <w:bCs/>
          <w:color w:val="9E007E"/>
        </w:rPr>
        <w:lastRenderedPageBreak/>
        <w:t>Frequently Asked Questions</w:t>
      </w:r>
      <w:bookmarkEnd w:id="0"/>
    </w:p>
    <w:p w14:paraId="0335A4E8" w14:textId="084BF84F" w:rsidR="00F34F85" w:rsidRPr="00502841" w:rsidRDefault="00901406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You can find a</w:t>
      </w:r>
      <w:r w:rsidR="7DCFD904" w:rsidRPr="12D4AFDF">
        <w:rPr>
          <w:rFonts w:ascii="Arial" w:hAnsi="Arial" w:cs="Arial"/>
          <w:sz w:val="22"/>
          <w:szCs w:val="22"/>
        </w:rPr>
        <w:t>n</w:t>
      </w:r>
      <w:r w:rsidR="73F2FC80" w:rsidRPr="12D4AFDF">
        <w:rPr>
          <w:rFonts w:ascii="Arial" w:hAnsi="Arial" w:cs="Arial"/>
          <w:sz w:val="22"/>
          <w:szCs w:val="22"/>
        </w:rPr>
        <w:t>swers</w:t>
      </w:r>
      <w:r w:rsidR="7DCFD904" w:rsidRPr="12D4AFDF">
        <w:rPr>
          <w:rFonts w:ascii="Arial" w:hAnsi="Arial" w:cs="Arial"/>
          <w:sz w:val="22"/>
          <w:szCs w:val="22"/>
        </w:rPr>
        <w:t xml:space="preserve"> to common </w:t>
      </w:r>
      <w:r w:rsidR="00F34F85" w:rsidRPr="12D4AFDF">
        <w:rPr>
          <w:rFonts w:ascii="Arial" w:hAnsi="Arial" w:cs="Arial"/>
          <w:sz w:val="22"/>
          <w:szCs w:val="22"/>
        </w:rPr>
        <w:t xml:space="preserve">questions </w:t>
      </w:r>
      <w:r w:rsidRPr="12D4AFDF">
        <w:rPr>
          <w:rFonts w:ascii="Arial" w:hAnsi="Arial" w:cs="Arial"/>
          <w:sz w:val="22"/>
          <w:szCs w:val="22"/>
        </w:rPr>
        <w:t>here</w:t>
      </w:r>
      <w:r w:rsidR="001039C0" w:rsidRPr="12D4AFDF">
        <w:rPr>
          <w:rFonts w:ascii="Arial" w:hAnsi="Arial" w:cs="Arial"/>
          <w:sz w:val="22"/>
          <w:szCs w:val="22"/>
        </w:rPr>
        <w:t>:</w:t>
      </w:r>
    </w:p>
    <w:p w14:paraId="3F721E39" w14:textId="5771ACF4" w:rsidR="3EE3F946" w:rsidRPr="00502841" w:rsidRDefault="000B6261" w:rsidP="12D4AFDF">
      <w:pPr>
        <w:pStyle w:val="ListParagraph"/>
        <w:numPr>
          <w:ilvl w:val="0"/>
          <w:numId w:val="37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hyperlink r:id="rId12" w:history="1">
        <w:r w:rsidRPr="00502841">
          <w:rPr>
            <w:rStyle w:val="Hyperlink"/>
            <w:rFonts w:ascii="Arial" w:hAnsi="Arial" w:cs="Arial"/>
            <w:sz w:val="22"/>
            <w:szCs w:val="22"/>
          </w:rPr>
          <w:t>Applying for the Employment Assistance Fund | Job Access</w:t>
        </w:r>
      </w:hyperlink>
    </w:p>
    <w:p w14:paraId="4CE162F7" w14:textId="66592E4B" w:rsidR="00D37B93" w:rsidRPr="00502841" w:rsidRDefault="00D37B93" w:rsidP="12D4AFDF">
      <w:pPr>
        <w:pStyle w:val="ListParagraph"/>
        <w:numPr>
          <w:ilvl w:val="0"/>
          <w:numId w:val="37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hyperlink r:id="rId13" w:history="1">
        <w:r w:rsidRPr="00502841">
          <w:rPr>
            <w:rStyle w:val="Hyperlink"/>
            <w:rFonts w:ascii="Arial" w:hAnsi="Arial" w:cs="Arial"/>
            <w:sz w:val="22"/>
            <w:szCs w:val="22"/>
          </w:rPr>
          <w:t>JobAccess Frequently Asked Questions | Job Access</w:t>
        </w:r>
      </w:hyperlink>
    </w:p>
    <w:p w14:paraId="376C0766" w14:textId="69DE8BAD" w:rsidR="00D37B93" w:rsidRPr="00502841" w:rsidRDefault="00D37B93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If you need help, </w:t>
      </w:r>
      <w:r w:rsidR="00901406" w:rsidRPr="12D4AFDF">
        <w:rPr>
          <w:rFonts w:ascii="Arial" w:hAnsi="Arial" w:cs="Arial"/>
          <w:sz w:val="22"/>
          <w:szCs w:val="22"/>
        </w:rPr>
        <w:t xml:space="preserve">please </w:t>
      </w:r>
      <w:r w:rsidRPr="12D4AFDF">
        <w:rPr>
          <w:rFonts w:ascii="Arial" w:hAnsi="Arial" w:cs="Arial"/>
          <w:sz w:val="22"/>
          <w:szCs w:val="22"/>
        </w:rPr>
        <w:t xml:space="preserve">contact </w:t>
      </w:r>
      <w:r w:rsidR="00264CD1" w:rsidRPr="12D4AFDF">
        <w:rPr>
          <w:rFonts w:ascii="Arial" w:hAnsi="Arial" w:cs="Arial"/>
          <w:sz w:val="22"/>
          <w:szCs w:val="22"/>
        </w:rPr>
        <w:t>JobAccess</w:t>
      </w:r>
      <w:r w:rsidRPr="12D4AFDF">
        <w:rPr>
          <w:rFonts w:ascii="Arial" w:hAnsi="Arial" w:cs="Arial"/>
          <w:sz w:val="22"/>
          <w:szCs w:val="22"/>
        </w:rPr>
        <w:t>:</w:t>
      </w:r>
    </w:p>
    <w:p w14:paraId="24FD44B4" w14:textId="39E97B79" w:rsidR="00D37B93" w:rsidRPr="00502841" w:rsidRDefault="00264CD1" w:rsidP="12D4AFDF">
      <w:pPr>
        <w:pStyle w:val="ListParagraph"/>
        <w:numPr>
          <w:ilvl w:val="0"/>
          <w:numId w:val="38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1800 464 800 or </w:t>
      </w:r>
    </w:p>
    <w:p w14:paraId="24A5C90B" w14:textId="4D32AA45" w:rsidR="00BC095B" w:rsidRPr="00502841" w:rsidRDefault="00264CD1" w:rsidP="12D4AFDF">
      <w:pPr>
        <w:pStyle w:val="ListParagraph"/>
        <w:numPr>
          <w:ilvl w:val="0"/>
          <w:numId w:val="38"/>
        </w:numPr>
        <w:spacing w:before="240"/>
        <w:contextualSpacing w:val="0"/>
        <w:rPr>
          <w:rFonts w:ascii="Arial" w:hAnsi="Arial" w:cs="Arial"/>
          <w:color w:val="100F0F"/>
          <w:sz w:val="22"/>
          <w:szCs w:val="22"/>
        </w:rPr>
      </w:pPr>
      <w:hyperlink r:id="rId14">
        <w:r w:rsidRPr="00502841">
          <w:rPr>
            <w:rStyle w:val="Hyperlink"/>
            <w:rFonts w:ascii="Arial" w:hAnsi="Arial" w:cs="Arial"/>
            <w:sz w:val="22"/>
            <w:szCs w:val="22"/>
          </w:rPr>
          <w:t>jobaccess@</w:t>
        </w:r>
        <w:r w:rsidR="64466999" w:rsidRPr="00502841">
          <w:rPr>
            <w:rStyle w:val="Hyperlink"/>
            <w:rFonts w:ascii="Arial" w:hAnsi="Arial" w:cs="Arial"/>
            <w:sz w:val="22"/>
            <w:szCs w:val="22"/>
          </w:rPr>
          <w:t>genu.org.au</w:t>
        </w:r>
      </w:hyperlink>
      <w:r w:rsidR="000D7701" w:rsidRPr="00502841">
        <w:rPr>
          <w:rFonts w:ascii="Arial" w:hAnsi="Arial" w:cs="Arial"/>
          <w:sz w:val="22"/>
          <w:szCs w:val="22"/>
        </w:rPr>
        <w:t>.</w:t>
      </w:r>
      <w:r w:rsidR="000D7701" w:rsidRPr="00502841">
        <w:rPr>
          <w:rFonts w:ascii="Arial" w:hAnsi="Arial" w:cs="Arial"/>
          <w:color w:val="100F0F"/>
          <w:sz w:val="22"/>
          <w:szCs w:val="22"/>
        </w:rPr>
        <w:t xml:space="preserve"> </w:t>
      </w:r>
    </w:p>
    <w:p w14:paraId="266004D7" w14:textId="49D117DA" w:rsidR="00BC095B" w:rsidRPr="00502841" w:rsidRDefault="000D7701" w:rsidP="12D4AFDF">
      <w:pPr>
        <w:spacing w:before="240"/>
        <w:rPr>
          <w:rFonts w:ascii="Arial" w:hAnsi="Arial" w:cs="Arial"/>
          <w:sz w:val="22"/>
          <w:szCs w:val="22"/>
        </w:rPr>
      </w:pPr>
      <w:r w:rsidRPr="00502841">
        <w:rPr>
          <w:rFonts w:ascii="Arial" w:hAnsi="Arial" w:cs="Arial"/>
          <w:sz w:val="22"/>
          <w:szCs w:val="22"/>
        </w:rPr>
        <w:t xml:space="preserve">If you are deaf or </w:t>
      </w:r>
      <w:r w:rsidR="006075EA" w:rsidRPr="00502841">
        <w:rPr>
          <w:rFonts w:ascii="Arial" w:hAnsi="Arial" w:cs="Arial"/>
          <w:sz w:val="22"/>
          <w:szCs w:val="22"/>
        </w:rPr>
        <w:t>hard of hearing</w:t>
      </w:r>
      <w:r w:rsidRPr="00502841">
        <w:rPr>
          <w:rFonts w:ascii="Arial" w:hAnsi="Arial" w:cs="Arial"/>
          <w:sz w:val="22"/>
          <w:szCs w:val="22"/>
        </w:rPr>
        <w:t xml:space="preserve"> or </w:t>
      </w:r>
      <w:r w:rsidR="006075EA" w:rsidRPr="00502841">
        <w:rPr>
          <w:rFonts w:ascii="Arial" w:hAnsi="Arial" w:cs="Arial"/>
          <w:sz w:val="22"/>
          <w:szCs w:val="22"/>
        </w:rPr>
        <w:t xml:space="preserve">have a </w:t>
      </w:r>
      <w:r w:rsidRPr="00502841">
        <w:rPr>
          <w:rFonts w:ascii="Arial" w:hAnsi="Arial" w:cs="Arial"/>
          <w:sz w:val="22"/>
          <w:szCs w:val="22"/>
        </w:rPr>
        <w:t xml:space="preserve">speech impairment, </w:t>
      </w:r>
      <w:r w:rsidR="00BC095B" w:rsidRPr="00502841">
        <w:rPr>
          <w:rFonts w:ascii="Arial" w:hAnsi="Arial" w:cs="Arial"/>
          <w:sz w:val="22"/>
          <w:szCs w:val="22"/>
        </w:rPr>
        <w:t xml:space="preserve">you </w:t>
      </w:r>
      <w:r w:rsidR="00BC095B" w:rsidRPr="00502841" w:rsidDel="00D37B93">
        <w:rPr>
          <w:rFonts w:ascii="Arial" w:hAnsi="Arial" w:cs="Arial"/>
          <w:sz w:val="22"/>
          <w:szCs w:val="22"/>
        </w:rPr>
        <w:t>can</w:t>
      </w:r>
      <w:r w:rsidR="4D20BFC3" w:rsidRPr="00502841" w:rsidDel="00D37B93">
        <w:rPr>
          <w:rFonts w:ascii="Arial" w:hAnsi="Arial" w:cs="Arial"/>
          <w:sz w:val="22"/>
          <w:szCs w:val="22"/>
        </w:rPr>
        <w:t xml:space="preserve"> </w:t>
      </w:r>
      <w:r w:rsidR="00D37B93" w:rsidRPr="00502841">
        <w:rPr>
          <w:rFonts w:ascii="Arial" w:hAnsi="Arial" w:cs="Arial"/>
          <w:sz w:val="22"/>
          <w:szCs w:val="22"/>
        </w:rPr>
        <w:t>contact the</w:t>
      </w:r>
      <w:r w:rsidR="00BC095B" w:rsidRPr="00502841">
        <w:rPr>
          <w:rFonts w:ascii="Arial" w:hAnsi="Arial" w:cs="Arial"/>
          <w:sz w:val="22"/>
          <w:szCs w:val="22"/>
        </w:rPr>
        <w:t xml:space="preserve"> </w:t>
      </w:r>
      <w:r w:rsidR="00F61881" w:rsidRPr="00502841">
        <w:rPr>
          <w:rFonts w:ascii="Arial" w:hAnsi="Arial" w:cs="Arial"/>
          <w:sz w:val="22"/>
          <w:szCs w:val="22"/>
        </w:rPr>
        <w:t xml:space="preserve">JobAccess via </w:t>
      </w:r>
      <w:hyperlink r:id="rId15" w:history="1">
        <w:r w:rsidRPr="00502841">
          <w:rPr>
            <w:rStyle w:val="Hyperlink"/>
            <w:rFonts w:ascii="Arial" w:hAnsi="Arial" w:cs="Arial"/>
            <w:sz w:val="22"/>
            <w:szCs w:val="22"/>
          </w:rPr>
          <w:t>National Relay Service (NRS</w:t>
        </w:r>
      </w:hyperlink>
      <w:r w:rsidRPr="00502841">
        <w:rPr>
          <w:rFonts w:ascii="Arial" w:hAnsi="Arial" w:cs="Arial"/>
          <w:sz w:val="22"/>
          <w:szCs w:val="22"/>
        </w:rPr>
        <w:t>)</w:t>
      </w:r>
      <w:r w:rsidR="00BC095B" w:rsidRPr="00502841">
        <w:rPr>
          <w:rFonts w:ascii="Arial" w:hAnsi="Arial" w:cs="Arial"/>
          <w:sz w:val="22"/>
          <w:szCs w:val="22"/>
        </w:rPr>
        <w:t xml:space="preserve">. </w:t>
      </w:r>
    </w:p>
    <w:p w14:paraId="7F99840E" w14:textId="48EC0E0D" w:rsidR="00264CD1" w:rsidRPr="00502841" w:rsidRDefault="00BC095B" w:rsidP="12D4AFDF">
      <w:pPr>
        <w:spacing w:before="240"/>
        <w:rPr>
          <w:rFonts w:ascii="Arial" w:hAnsi="Arial" w:cs="Arial"/>
          <w:sz w:val="22"/>
          <w:szCs w:val="22"/>
        </w:rPr>
      </w:pPr>
      <w:r w:rsidRPr="00502841">
        <w:rPr>
          <w:rFonts w:ascii="Arial" w:hAnsi="Arial" w:cs="Arial"/>
          <w:sz w:val="22"/>
          <w:szCs w:val="22"/>
        </w:rPr>
        <w:t>If you need in</w:t>
      </w:r>
      <w:r w:rsidR="00257803" w:rsidRPr="00502841">
        <w:rPr>
          <w:rFonts w:ascii="Arial" w:hAnsi="Arial" w:cs="Arial"/>
          <w:sz w:val="22"/>
          <w:szCs w:val="22"/>
        </w:rPr>
        <w:t xml:space="preserve"> interpreter, please use </w:t>
      </w:r>
      <w:hyperlink r:id="rId16" w:history="1">
        <w:r w:rsidRPr="00502841">
          <w:rPr>
            <w:rStyle w:val="Hyperlink"/>
            <w:rFonts w:ascii="Arial" w:hAnsi="Arial" w:cs="Arial"/>
            <w:sz w:val="22"/>
            <w:szCs w:val="22"/>
          </w:rPr>
          <w:t>The Translating and Interpreting Service (TIS National</w:t>
        </w:r>
      </w:hyperlink>
      <w:r w:rsidR="00156947" w:rsidRPr="00502841">
        <w:rPr>
          <w:rFonts w:ascii="Arial" w:hAnsi="Arial" w:cs="Arial"/>
          <w:sz w:val="22"/>
          <w:szCs w:val="22"/>
        </w:rPr>
        <w:t xml:space="preserve">). </w:t>
      </w:r>
    </w:p>
    <w:p w14:paraId="31A49BD2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325DB3AC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78551B6F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506CF14F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7FBB2849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4C713FEC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46945BAF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1CF8E09A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3B593E67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395CF846" w14:textId="77777777" w:rsidR="003B5B68" w:rsidRPr="00900938" w:rsidRDefault="003B5B68">
      <w:pPr>
        <w:rPr>
          <w:rFonts w:ascii="Arial" w:eastAsiaTheme="majorEastAsia" w:hAnsi="Arial" w:cs="Arial"/>
          <w:b/>
          <w:bCs/>
          <w:color w:val="9E007E"/>
          <w:sz w:val="28"/>
          <w:szCs w:val="28"/>
        </w:rPr>
      </w:pPr>
      <w:r w:rsidRPr="00900938">
        <w:rPr>
          <w:rFonts w:ascii="Arial" w:hAnsi="Arial" w:cs="Arial"/>
          <w:b/>
          <w:bCs/>
          <w:color w:val="9E007E"/>
          <w:sz w:val="28"/>
          <w:szCs w:val="28"/>
        </w:rPr>
        <w:br w:type="page"/>
      </w:r>
    </w:p>
    <w:p w14:paraId="3FE1B080" w14:textId="0B398982" w:rsidR="000061E6" w:rsidRPr="00900938" w:rsidRDefault="00C2473F" w:rsidP="00C2473F">
      <w:pPr>
        <w:pStyle w:val="Heading2"/>
        <w:spacing w:before="120" w:after="120"/>
        <w:rPr>
          <w:rFonts w:ascii="Arial" w:hAnsi="Arial" w:cs="Arial"/>
          <w:b/>
          <w:bCs/>
          <w:color w:val="9E007E"/>
        </w:rPr>
      </w:pPr>
      <w:bookmarkStart w:id="1" w:name="_Toc224637362"/>
      <w:r w:rsidRPr="00900938">
        <w:rPr>
          <w:rFonts w:ascii="Arial" w:hAnsi="Arial" w:cs="Arial"/>
          <w:b/>
          <w:bCs/>
          <w:color w:val="9E007E"/>
        </w:rPr>
        <w:lastRenderedPageBreak/>
        <w:t>How to begin</w:t>
      </w:r>
      <w:bookmarkEnd w:id="1"/>
    </w:p>
    <w:p w14:paraId="6B61404C" w14:textId="0CB2ACA7" w:rsidR="4E94C4EC" w:rsidRPr="00EB261D" w:rsidRDefault="4E94C4EC" w:rsidP="12D4AFDF">
      <w:pPr>
        <w:pStyle w:val="ListParagraph"/>
        <w:keepNext/>
        <w:numPr>
          <w:ilvl w:val="0"/>
          <w:numId w:val="14"/>
        </w:numPr>
        <w:spacing w:before="240"/>
        <w:contextualSpacing w:val="0"/>
        <w:rPr>
          <w:rFonts w:ascii="Arial" w:eastAsia="Arial" w:hAnsi="Arial" w:cs="Arial"/>
          <w:color w:val="000000" w:themeColor="text1"/>
          <w:sz w:val="22"/>
          <w:szCs w:val="22"/>
        </w:rPr>
      </w:pPr>
      <w:hyperlink r:id="rId17" w:history="1"/>
      <w:r w:rsidRPr="00502841">
        <w:rPr>
          <w:rFonts w:ascii="Arial" w:eastAsia="Arial" w:hAnsi="Arial" w:cs="Arial"/>
          <w:color w:val="000000" w:themeColor="text1"/>
          <w:sz w:val="22"/>
          <w:szCs w:val="22"/>
        </w:rPr>
        <w:t xml:space="preserve">Go to the </w:t>
      </w:r>
      <w:hyperlink r:id="rId18" w:history="1">
        <w:r w:rsidR="00C2473F" w:rsidRPr="00502841">
          <w:rPr>
            <w:rStyle w:val="Hyperlink"/>
            <w:rFonts w:ascii="Arial" w:eastAsia="Arial" w:hAnsi="Arial" w:cs="Arial"/>
            <w:b/>
            <w:bCs/>
            <w:sz w:val="22"/>
            <w:szCs w:val="22"/>
          </w:rPr>
          <w:t>JobAccess homepage</w:t>
        </w:r>
      </w:hyperlink>
      <w:r w:rsidRPr="00502841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. </w:t>
      </w:r>
    </w:p>
    <w:p w14:paraId="4EA60278" w14:textId="22725CCE" w:rsidR="0053431F" w:rsidRPr="00EB261D" w:rsidRDefault="00264CD1" w:rsidP="12D4AFDF">
      <w:pPr>
        <w:pStyle w:val="ListParagraph"/>
        <w:keepNext/>
        <w:numPr>
          <w:ilvl w:val="0"/>
          <w:numId w:val="14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Click on “</w:t>
      </w:r>
      <w:r w:rsidR="001F3610" w:rsidRPr="12D4AFDF">
        <w:rPr>
          <w:rFonts w:ascii="Arial" w:hAnsi="Arial" w:cs="Arial"/>
          <w:sz w:val="22"/>
          <w:szCs w:val="22"/>
        </w:rPr>
        <w:t>Secure</w:t>
      </w:r>
      <w:r w:rsidRPr="12D4AFDF">
        <w:rPr>
          <w:rFonts w:ascii="Arial" w:hAnsi="Arial" w:cs="Arial"/>
          <w:sz w:val="22"/>
          <w:szCs w:val="22"/>
        </w:rPr>
        <w:t xml:space="preserve"> Login” </w:t>
      </w:r>
      <w:r w:rsidR="00D37B93" w:rsidRPr="12D4AFDF">
        <w:rPr>
          <w:rFonts w:ascii="Arial" w:hAnsi="Arial" w:cs="Arial"/>
          <w:sz w:val="22"/>
          <w:szCs w:val="22"/>
        </w:rPr>
        <w:t>at</w:t>
      </w:r>
      <w:r w:rsidRPr="12D4AFDF">
        <w:rPr>
          <w:rFonts w:ascii="Arial" w:hAnsi="Arial" w:cs="Arial"/>
          <w:sz w:val="22"/>
          <w:szCs w:val="22"/>
        </w:rPr>
        <w:t xml:space="preserve"> the top </w:t>
      </w:r>
      <w:r w:rsidR="00C32EC6" w:rsidRPr="12D4AFDF">
        <w:rPr>
          <w:rFonts w:ascii="Arial" w:hAnsi="Arial" w:cs="Arial"/>
          <w:sz w:val="22"/>
          <w:szCs w:val="22"/>
        </w:rPr>
        <w:t>left-hand</w:t>
      </w:r>
      <w:r w:rsidRPr="12D4AFDF">
        <w:rPr>
          <w:rFonts w:ascii="Arial" w:hAnsi="Arial" w:cs="Arial"/>
          <w:sz w:val="22"/>
          <w:szCs w:val="22"/>
        </w:rPr>
        <w:t xml:space="preserve"> </w:t>
      </w:r>
      <w:r w:rsidR="00D37B93" w:rsidRPr="12D4AFDF">
        <w:rPr>
          <w:rFonts w:ascii="Arial" w:hAnsi="Arial" w:cs="Arial"/>
          <w:sz w:val="22"/>
          <w:szCs w:val="22"/>
        </w:rPr>
        <w:t>of</w:t>
      </w:r>
      <w:r w:rsidRPr="12D4AFDF">
        <w:rPr>
          <w:rFonts w:ascii="Arial" w:hAnsi="Arial" w:cs="Arial"/>
          <w:sz w:val="22"/>
          <w:szCs w:val="22"/>
        </w:rPr>
        <w:t xml:space="preserve"> </w:t>
      </w:r>
      <w:r w:rsidR="00D37B93" w:rsidRPr="12D4AFDF">
        <w:rPr>
          <w:rFonts w:ascii="Arial" w:hAnsi="Arial" w:cs="Arial"/>
          <w:sz w:val="22"/>
          <w:szCs w:val="22"/>
        </w:rPr>
        <w:t>the h</w:t>
      </w:r>
      <w:r w:rsidRPr="12D4AFDF">
        <w:rPr>
          <w:rFonts w:ascii="Arial" w:hAnsi="Arial" w:cs="Arial"/>
          <w:sz w:val="22"/>
          <w:szCs w:val="22"/>
        </w:rPr>
        <w:t>ome page.</w:t>
      </w:r>
    </w:p>
    <w:p w14:paraId="6825D122" w14:textId="77777777" w:rsidR="00987D46" w:rsidRPr="00EB261D" w:rsidRDefault="00987D46" w:rsidP="12D4AFDF">
      <w:pPr>
        <w:pStyle w:val="ListParagraph"/>
        <w:numPr>
          <w:ilvl w:val="0"/>
          <w:numId w:val="14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00502841">
        <w:rPr>
          <w:rFonts w:ascii="Arial" w:hAnsi="Arial" w:cs="Arial"/>
          <w:sz w:val="22"/>
          <w:szCs w:val="22"/>
        </w:rPr>
        <w:t xml:space="preserve">This will display the </w:t>
      </w:r>
      <w:hyperlink r:id="rId19" w:history="1">
        <w:r w:rsidRPr="00502841">
          <w:rPr>
            <w:rStyle w:val="Hyperlink"/>
            <w:rFonts w:ascii="Arial" w:hAnsi="Arial" w:cs="Arial"/>
            <w:sz w:val="22"/>
            <w:szCs w:val="22"/>
          </w:rPr>
          <w:t>JobAccess Secure page</w:t>
        </w:r>
      </w:hyperlink>
      <w:r w:rsidRPr="00502841">
        <w:rPr>
          <w:rFonts w:ascii="Arial" w:hAnsi="Arial" w:cs="Arial"/>
          <w:sz w:val="22"/>
          <w:szCs w:val="22"/>
        </w:rPr>
        <w:t>.</w:t>
      </w:r>
    </w:p>
    <w:p w14:paraId="406BE090" w14:textId="77777777" w:rsidR="00C2473F" w:rsidRPr="00900938" w:rsidRDefault="00C2473F" w:rsidP="0028069E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24F9AF1B" w14:textId="05F26DD3" w:rsidR="007914E5" w:rsidRPr="00EB261D" w:rsidRDefault="001F3610" w:rsidP="0028069E">
      <w:pPr>
        <w:pStyle w:val="ListParagraph"/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FDA903B" wp14:editId="38F2CDB5">
            <wp:extent cx="5573210" cy="2181860"/>
            <wp:effectExtent l="19050" t="19050" r="27940" b="27940"/>
            <wp:docPr id="988669696" name="Picture 1" descr="JobAccess website home page &#10;&#10;Image of JobAccess home page asks users to click the 'Secure login button' in top left hand corner to continue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69696" name="Picture 1" descr="JobAccess website home page &#10;&#10;Image of JobAccess home page asks users to click the 'Secure login button' in top left hand corner to continue.&#10;&#10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5714" cy="2182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962CB" w:rsidRPr="12D4AFDF">
        <w:rPr>
          <w:rFonts w:ascii="Arial" w:hAnsi="Arial" w:cs="Arial"/>
          <w:sz w:val="24"/>
          <w:szCs w:val="24"/>
        </w:rPr>
        <w:t xml:space="preserve"> </w:t>
      </w:r>
      <w:r>
        <w:br/>
      </w:r>
    </w:p>
    <w:p w14:paraId="5FFA7BB1" w14:textId="306F3E35" w:rsidR="007914E5" w:rsidRPr="00900938" w:rsidRDefault="002962CB" w:rsidP="004950D2">
      <w:pPr>
        <w:pStyle w:val="ListParagraph"/>
        <w:spacing w:before="360"/>
        <w:ind w:left="0"/>
        <w:rPr>
          <w:rFonts w:ascii="Arial" w:hAnsi="Arial" w:cs="Arial"/>
          <w:noProof/>
          <w:sz w:val="24"/>
          <w:szCs w:val="24"/>
          <w:lang w:eastAsia="en-AU"/>
        </w:rPr>
      </w:pP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36B2549E" wp14:editId="3A85B794">
            <wp:extent cx="6188710" cy="4134485"/>
            <wp:effectExtent l="19050" t="19050" r="21590" b="18415"/>
            <wp:docPr id="5" name="Picture 5" descr="JobAccess Secure page&#10;&#10;Use the top option to make a ‘Login/New Registration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JobAccess Secure page&#10;&#10;Use the top option to make a ‘Login/New Registration’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34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5D2A68" w14:textId="77777777" w:rsidR="00E4314D" w:rsidRPr="00900938" w:rsidRDefault="00E4314D" w:rsidP="00264CD1">
      <w:pPr>
        <w:rPr>
          <w:rFonts w:ascii="Arial" w:hAnsi="Arial" w:cs="Arial"/>
          <w:sz w:val="24"/>
          <w:szCs w:val="24"/>
        </w:rPr>
      </w:pPr>
    </w:p>
    <w:p w14:paraId="630299E6" w14:textId="77777777" w:rsidR="003B5B68" w:rsidRPr="00900938" w:rsidRDefault="003B5B68">
      <w:pPr>
        <w:rPr>
          <w:rFonts w:ascii="Arial" w:eastAsiaTheme="majorEastAsia" w:hAnsi="Arial" w:cs="Arial"/>
          <w:b/>
          <w:bCs/>
          <w:color w:val="9E007E"/>
          <w:sz w:val="28"/>
          <w:szCs w:val="28"/>
        </w:rPr>
      </w:pPr>
      <w:r w:rsidRPr="00900938">
        <w:rPr>
          <w:rFonts w:ascii="Arial" w:hAnsi="Arial" w:cs="Arial"/>
          <w:b/>
          <w:bCs/>
          <w:color w:val="9E007E"/>
          <w:sz w:val="28"/>
          <w:szCs w:val="28"/>
        </w:rPr>
        <w:br w:type="page"/>
      </w:r>
    </w:p>
    <w:p w14:paraId="102D5345" w14:textId="77777777" w:rsidR="00D73F07" w:rsidRPr="00900938" w:rsidRDefault="00D73F07" w:rsidP="00D73F07">
      <w:pPr>
        <w:pStyle w:val="Heading2"/>
        <w:rPr>
          <w:rFonts w:ascii="Arial" w:hAnsi="Arial" w:cs="Arial"/>
          <w:b/>
          <w:bCs/>
          <w:color w:val="9E007E"/>
        </w:rPr>
      </w:pPr>
      <w:bookmarkStart w:id="2" w:name="_Toc224637363"/>
      <w:r w:rsidRPr="12D4AFDF">
        <w:rPr>
          <w:rFonts w:ascii="Arial" w:hAnsi="Arial" w:cs="Arial"/>
          <w:b/>
          <w:bCs/>
          <w:color w:val="9E007E"/>
        </w:rPr>
        <w:lastRenderedPageBreak/>
        <w:t>If you have applied before</w:t>
      </w:r>
      <w:bookmarkEnd w:id="2"/>
      <w:r w:rsidRPr="12D4AFDF">
        <w:rPr>
          <w:rFonts w:ascii="Arial" w:hAnsi="Arial" w:cs="Arial"/>
          <w:b/>
          <w:bCs/>
          <w:color w:val="9E007E"/>
        </w:rPr>
        <w:t xml:space="preserve"> </w:t>
      </w:r>
    </w:p>
    <w:p w14:paraId="6BCCCF57" w14:textId="1E8F242E" w:rsidR="001F3610" w:rsidRPr="00EB261D" w:rsidRDefault="000D7944" w:rsidP="12D4AFDF">
      <w:pPr>
        <w:spacing w:before="240"/>
        <w:rPr>
          <w:rFonts w:ascii="Arial" w:hAnsi="Arial" w:cs="Arial"/>
          <w:noProof/>
          <w:sz w:val="22"/>
          <w:szCs w:val="22"/>
          <w:lang w:eastAsia="en-AU"/>
        </w:rPr>
      </w:pPr>
      <w:r w:rsidRPr="12D4AFDF">
        <w:rPr>
          <w:rFonts w:ascii="Arial" w:hAnsi="Arial" w:cs="Arial"/>
          <w:noProof/>
          <w:sz w:val="22"/>
          <w:szCs w:val="22"/>
          <w:lang w:eastAsia="en-AU"/>
        </w:rPr>
        <w:t>If you have previ</w:t>
      </w:r>
      <w:r w:rsidR="00FF18F2" w:rsidRPr="12D4AFDF">
        <w:rPr>
          <w:rFonts w:ascii="Arial" w:hAnsi="Arial" w:cs="Arial"/>
          <w:noProof/>
          <w:sz w:val="22"/>
          <w:szCs w:val="22"/>
          <w:lang w:eastAsia="en-AU"/>
        </w:rPr>
        <w:t>ou</w:t>
      </w:r>
      <w:r w:rsidR="001F3610" w:rsidRPr="12D4AFDF">
        <w:rPr>
          <w:rFonts w:ascii="Arial" w:hAnsi="Arial" w:cs="Arial"/>
          <w:noProof/>
          <w:sz w:val="22"/>
          <w:szCs w:val="22"/>
          <w:lang w:eastAsia="en-AU"/>
        </w:rPr>
        <w:t>s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ly </w:t>
      </w:r>
      <w:r w:rsidR="001F3610" w:rsidRPr="12D4AFDF">
        <w:rPr>
          <w:rFonts w:ascii="Arial" w:hAnsi="Arial" w:cs="Arial"/>
          <w:noProof/>
          <w:sz w:val="22"/>
          <w:szCs w:val="22"/>
          <w:lang w:eastAsia="en-AU"/>
        </w:rPr>
        <w:t>submitted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an </w:t>
      </w:r>
      <w:r w:rsidR="001F3610" w:rsidRPr="12D4AFDF">
        <w:rPr>
          <w:rFonts w:ascii="Arial" w:hAnsi="Arial" w:cs="Arial"/>
          <w:noProof/>
          <w:sz w:val="22"/>
          <w:szCs w:val="22"/>
          <w:lang w:eastAsia="en-AU"/>
        </w:rPr>
        <w:t>EAF application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using your myGov account, click ‘Sign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-in with 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>myGov</w:t>
      </w:r>
      <w:r w:rsidR="001F3610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and log in with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you</w:t>
      </w:r>
      <w:r w:rsidR="00C27DB9" w:rsidRPr="12D4AFDF">
        <w:rPr>
          <w:rFonts w:ascii="Arial" w:hAnsi="Arial" w:cs="Arial"/>
          <w:noProof/>
          <w:sz w:val="22"/>
          <w:szCs w:val="22"/>
          <w:lang w:eastAsia="en-AU"/>
        </w:rPr>
        <w:t>r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myGov sign in details 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to </w:t>
      </w:r>
      <w:r w:rsidR="001F3610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access 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>JobAccess secure website</w:t>
      </w:r>
      <w:r w:rsidR="001F3610" w:rsidRPr="12D4AFDF">
        <w:rPr>
          <w:rFonts w:ascii="Arial" w:hAnsi="Arial" w:cs="Arial"/>
          <w:noProof/>
          <w:sz w:val="22"/>
          <w:szCs w:val="22"/>
          <w:lang w:eastAsia="en-AU"/>
        </w:rPr>
        <w:t>.</w:t>
      </w:r>
    </w:p>
    <w:p w14:paraId="2A0D24BB" w14:textId="35D13AA1" w:rsidR="001F3610" w:rsidRPr="00EB261D" w:rsidRDefault="001F3610" w:rsidP="12D4AFDF">
      <w:pPr>
        <w:spacing w:before="240"/>
        <w:rPr>
          <w:rFonts w:ascii="Arial" w:hAnsi="Arial" w:cs="Arial"/>
          <w:noProof/>
          <w:sz w:val="22"/>
          <w:szCs w:val="22"/>
          <w:lang w:eastAsia="en-AU"/>
        </w:rPr>
      </w:pPr>
      <w:r w:rsidRPr="12D4AFDF">
        <w:rPr>
          <w:rFonts w:ascii="Arial" w:hAnsi="Arial" w:cs="Arial"/>
          <w:noProof/>
          <w:sz w:val="22"/>
          <w:szCs w:val="22"/>
          <w:lang w:eastAsia="en-AU"/>
        </w:rPr>
        <w:t>Once you logged in, you can:</w:t>
      </w:r>
    </w:p>
    <w:p w14:paraId="0996A468" w14:textId="380B1DAA" w:rsidR="001F3610" w:rsidRPr="00EB261D" w:rsidRDefault="001F3610" w:rsidP="12D4AFDF">
      <w:pPr>
        <w:pStyle w:val="ListParagraph"/>
        <w:numPr>
          <w:ilvl w:val="0"/>
          <w:numId w:val="35"/>
        </w:numPr>
        <w:spacing w:before="240"/>
        <w:contextualSpacing w:val="0"/>
        <w:rPr>
          <w:rFonts w:ascii="Arial" w:hAnsi="Arial" w:cs="Arial"/>
          <w:noProof/>
          <w:sz w:val="22"/>
          <w:szCs w:val="22"/>
          <w:lang w:eastAsia="en-AU"/>
        </w:rPr>
      </w:pPr>
      <w:r w:rsidRPr="12D4AFDF">
        <w:rPr>
          <w:rFonts w:ascii="Arial" w:hAnsi="Arial" w:cs="Arial"/>
          <w:noProof/>
          <w:sz w:val="22"/>
          <w:szCs w:val="22"/>
          <w:lang w:eastAsia="en-AU"/>
        </w:rPr>
        <w:t>Lodge a new EAF application</w:t>
      </w:r>
      <w:r w:rsidR="0064766F" w:rsidRPr="12D4AFDF">
        <w:rPr>
          <w:rFonts w:ascii="Arial" w:hAnsi="Arial" w:cs="Arial"/>
          <w:noProof/>
          <w:sz w:val="22"/>
          <w:szCs w:val="22"/>
          <w:lang w:eastAsia="en-AU"/>
        </w:rPr>
        <w:t>. S</w:t>
      </w:r>
      <w:r w:rsidR="00EE73A9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ee </w:t>
      </w:r>
      <w:r w:rsidR="00EE73A9" w:rsidRPr="12D4AFDF">
        <w:rPr>
          <w:rFonts w:ascii="Arial" w:eastAsiaTheme="majorEastAsia" w:hAnsi="Arial" w:cs="Arial"/>
          <w:b/>
          <w:bCs/>
          <w:color w:val="9E007E"/>
          <w:sz w:val="22"/>
          <w:szCs w:val="22"/>
        </w:rPr>
        <w:t>Lodging an application</w:t>
      </w:r>
      <w:r w:rsidR="00EE73A9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</w:t>
      </w:r>
      <w:r w:rsidR="0064766F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within in this document for instruction. </w:t>
      </w:r>
    </w:p>
    <w:p w14:paraId="251A284D" w14:textId="509384F7" w:rsidR="001F3610" w:rsidRPr="00EB261D" w:rsidRDefault="001F3610" w:rsidP="12D4AFDF">
      <w:pPr>
        <w:pStyle w:val="ListParagraph"/>
        <w:numPr>
          <w:ilvl w:val="0"/>
          <w:numId w:val="35"/>
        </w:numPr>
        <w:spacing w:before="240"/>
        <w:contextualSpacing w:val="0"/>
        <w:rPr>
          <w:rFonts w:ascii="Arial" w:hAnsi="Arial" w:cs="Arial"/>
          <w:noProof/>
          <w:sz w:val="22"/>
          <w:szCs w:val="22"/>
          <w:lang w:eastAsia="en-AU"/>
        </w:rPr>
      </w:pPr>
      <w:r w:rsidRPr="12D4AFDF">
        <w:rPr>
          <w:rFonts w:ascii="Arial" w:hAnsi="Arial" w:cs="Arial"/>
          <w:noProof/>
          <w:sz w:val="22"/>
          <w:szCs w:val="22"/>
          <w:lang w:eastAsia="en-AU"/>
        </w:rPr>
        <w:t>Upload supporting/</w:t>
      </w:r>
      <w:r w:rsidR="009F2DC0" w:rsidRPr="12D4AFDF">
        <w:rPr>
          <w:rFonts w:ascii="Arial" w:hAnsi="Arial" w:cs="Arial"/>
          <w:noProof/>
          <w:sz w:val="22"/>
          <w:szCs w:val="22"/>
          <w:lang w:eastAsia="en-AU"/>
        </w:rPr>
        <w:t>additional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document for your existing EAF application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. </w:t>
      </w:r>
    </w:p>
    <w:p w14:paraId="4D366350" w14:textId="6D87DD39" w:rsidR="000D7944" w:rsidRPr="00EB261D" w:rsidRDefault="001F3610" w:rsidP="12D4AFDF">
      <w:pPr>
        <w:spacing w:before="240"/>
        <w:rPr>
          <w:rFonts w:ascii="Arial" w:hAnsi="Arial" w:cs="Arial"/>
          <w:noProof/>
          <w:sz w:val="22"/>
          <w:szCs w:val="22"/>
          <w:lang w:eastAsia="en-AU"/>
        </w:rPr>
      </w:pPr>
      <w:r w:rsidRPr="12D4AFDF">
        <w:rPr>
          <w:rFonts w:ascii="Arial" w:hAnsi="Arial" w:cs="Arial"/>
          <w:b/>
          <w:bCs/>
          <w:noProof/>
          <w:sz w:val="22"/>
          <w:szCs w:val="22"/>
          <w:lang w:eastAsia="en-AU"/>
        </w:rPr>
        <w:t>NOTE: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If you receive an error 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>stating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that 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>‘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you are not </w:t>
      </w:r>
      <w:r w:rsidR="009F2DC0" w:rsidRPr="12D4AFDF">
        <w:rPr>
          <w:rFonts w:ascii="Arial" w:hAnsi="Arial" w:cs="Arial"/>
          <w:noProof/>
          <w:sz w:val="22"/>
          <w:szCs w:val="22"/>
          <w:lang w:eastAsia="en-AU"/>
        </w:rPr>
        <w:t>authorised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to use this site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>’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, you need </w:t>
      </w:r>
      <w:r w:rsidR="000D7944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to 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register as a new user. </w:t>
      </w:r>
      <w:r w:rsidR="00D73F07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If so, see the </w:t>
      </w:r>
      <w:r w:rsidRPr="12D4AFDF">
        <w:rPr>
          <w:rFonts w:ascii="Arial" w:eastAsiaTheme="majorEastAsia" w:hAnsi="Arial" w:cs="Arial"/>
          <w:b/>
          <w:bCs/>
          <w:color w:val="9E007E"/>
          <w:sz w:val="22"/>
          <w:szCs w:val="22"/>
        </w:rPr>
        <w:t>New User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</w:t>
      </w:r>
      <w:r w:rsidR="0064766F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within this document 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>for instructions</w:t>
      </w:r>
      <w:r w:rsidR="003A20B8" w:rsidRPr="12D4AFDF">
        <w:rPr>
          <w:rFonts w:ascii="Arial" w:hAnsi="Arial" w:cs="Arial"/>
          <w:noProof/>
          <w:sz w:val="22"/>
          <w:szCs w:val="22"/>
          <w:lang w:eastAsia="en-AU"/>
        </w:rPr>
        <w:t>.</w:t>
      </w:r>
    </w:p>
    <w:p w14:paraId="1B2560DF" w14:textId="0FFB4FC1" w:rsidR="00362C72" w:rsidRPr="00900938" w:rsidRDefault="00362C72" w:rsidP="000D7944">
      <w:pPr>
        <w:rPr>
          <w:rFonts w:ascii="Arial" w:hAnsi="Arial" w:cs="Arial"/>
          <w:sz w:val="24"/>
          <w:szCs w:val="24"/>
        </w:rPr>
      </w:pPr>
      <w:r w:rsidRPr="00900938">
        <w:rPr>
          <w:rFonts w:ascii="Arial" w:hAnsi="Arial" w:cs="Arial"/>
          <w:noProof/>
        </w:rPr>
        <w:drawing>
          <wp:inline distT="0" distB="0" distL="0" distR="0" wp14:anchorId="04767481" wp14:editId="171E6E82">
            <wp:extent cx="6181725" cy="4105275"/>
            <wp:effectExtent l="19050" t="19050" r="28575" b="28575"/>
            <wp:docPr id="777511767" name="Picture 10" descr="Employer/Individual/Self-Employed/ADE user login page on JobAccess website. Use the sign in with my Gov button to conti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11767" name="Picture 10" descr="Employer/Individual/Self-Employed/ADE user login page on JobAccess website. Use the sign in with my Gov button to continue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0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105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B4BFE" w14:textId="00E2D1B9" w:rsidR="000D7944" w:rsidRPr="00900938" w:rsidRDefault="000D7944" w:rsidP="000D7944">
      <w:pPr>
        <w:rPr>
          <w:rFonts w:ascii="Arial" w:hAnsi="Arial" w:cs="Arial"/>
          <w:noProof/>
          <w:lang w:eastAsia="en-AU"/>
        </w:rPr>
      </w:pPr>
    </w:p>
    <w:p w14:paraId="0E4F44FD" w14:textId="349063EF" w:rsidR="000D7944" w:rsidRPr="00900938" w:rsidRDefault="00E93D6C" w:rsidP="000D7944">
      <w:pPr>
        <w:rPr>
          <w:rFonts w:ascii="Arial" w:hAnsi="Arial" w:cs="Arial"/>
          <w:noProof/>
          <w:lang w:eastAsia="en-AU"/>
        </w:rPr>
      </w:pP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4D5DFCEE" wp14:editId="0EA2A9C1">
            <wp:extent cx="2085975" cy="2037538"/>
            <wp:effectExtent l="19050" t="19050" r="9525" b="20320"/>
            <wp:docPr id="1625900324" name="Picture 1625900324" descr="sign in with myGov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00324" name="Picture 1625900324" descr="sign in with myGov logi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375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D7944"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675608C0" wp14:editId="6D70776E">
            <wp:extent cx="2688590" cy="2036445"/>
            <wp:effectExtent l="19050" t="19050" r="16510" b="20955"/>
            <wp:docPr id="2126459196" name="Picture 6" descr="Web page about updated terms of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59196" name="Picture 6" descr="Web page about updated terms of u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36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D7944" w:rsidRPr="00900938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58241" behindDoc="0" locked="0" layoutInCell="1" allowOverlap="1" wp14:anchorId="6BDD6233" wp14:editId="073D90BB">
            <wp:simplePos x="0" y="0"/>
            <wp:positionH relativeFrom="column">
              <wp:posOffset>2649779</wp:posOffset>
            </wp:positionH>
            <wp:positionV relativeFrom="paragraph">
              <wp:posOffset>755295</wp:posOffset>
            </wp:positionV>
            <wp:extent cx="457200" cy="266700"/>
            <wp:effectExtent l="0" t="0" r="0" b="0"/>
            <wp:wrapSquare wrapText="bothSides"/>
            <wp:docPr id="668582709" name="Picture 7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82709" name="Picture 7" descr="arro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65F2D" w14:textId="6B80B2EA" w:rsidR="000D7944" w:rsidRPr="00EB261D" w:rsidRDefault="000D7944" w:rsidP="12D4AFDF">
      <w:pPr>
        <w:spacing w:before="240"/>
        <w:rPr>
          <w:rFonts w:ascii="Arial" w:hAnsi="Arial" w:cs="Arial"/>
          <w:noProof/>
          <w:sz w:val="22"/>
          <w:szCs w:val="22"/>
          <w:lang w:eastAsia="en-AU"/>
        </w:rPr>
      </w:pPr>
    </w:p>
    <w:p w14:paraId="0C97CEE7" w14:textId="1B075F58" w:rsidR="001F3610" w:rsidRPr="00EB261D" w:rsidRDefault="001F3610" w:rsidP="12D4AFDF">
      <w:pPr>
        <w:spacing w:before="240"/>
        <w:rPr>
          <w:rFonts w:ascii="Arial" w:hAnsi="Arial" w:cs="Arial"/>
          <w:b/>
          <w:bCs/>
          <w:noProof/>
          <w:sz w:val="22"/>
          <w:szCs w:val="22"/>
          <w:lang w:eastAsia="en-AU"/>
        </w:rPr>
      </w:pPr>
      <w:r w:rsidRPr="12D4AFDF">
        <w:rPr>
          <w:rFonts w:ascii="Arial" w:hAnsi="Arial" w:cs="Arial"/>
          <w:b/>
          <w:bCs/>
          <w:noProof/>
          <w:sz w:val="22"/>
          <w:szCs w:val="22"/>
          <w:lang w:eastAsia="en-AU"/>
        </w:rPr>
        <w:t>Uplo</w:t>
      </w:r>
      <w:r w:rsidR="009F2DC0" w:rsidRPr="12D4AFDF">
        <w:rPr>
          <w:rFonts w:ascii="Arial" w:hAnsi="Arial" w:cs="Arial"/>
          <w:b/>
          <w:bCs/>
          <w:noProof/>
          <w:sz w:val="22"/>
          <w:szCs w:val="22"/>
          <w:lang w:eastAsia="en-AU"/>
        </w:rPr>
        <w:t>a</w:t>
      </w:r>
      <w:r w:rsidRPr="12D4AFDF">
        <w:rPr>
          <w:rFonts w:ascii="Arial" w:hAnsi="Arial" w:cs="Arial"/>
          <w:b/>
          <w:bCs/>
          <w:noProof/>
          <w:sz w:val="22"/>
          <w:szCs w:val="22"/>
          <w:lang w:eastAsia="en-AU"/>
        </w:rPr>
        <w:t>ding documents on the JobAc</w:t>
      </w:r>
      <w:r w:rsidR="009F2DC0" w:rsidRPr="12D4AFDF">
        <w:rPr>
          <w:rFonts w:ascii="Arial" w:hAnsi="Arial" w:cs="Arial"/>
          <w:b/>
          <w:bCs/>
          <w:noProof/>
          <w:sz w:val="22"/>
          <w:szCs w:val="22"/>
          <w:lang w:eastAsia="en-AU"/>
        </w:rPr>
        <w:t>c</w:t>
      </w:r>
      <w:r w:rsidRPr="12D4AFDF">
        <w:rPr>
          <w:rFonts w:ascii="Arial" w:hAnsi="Arial" w:cs="Arial"/>
          <w:b/>
          <w:bCs/>
          <w:noProof/>
          <w:sz w:val="22"/>
          <w:szCs w:val="22"/>
          <w:lang w:eastAsia="en-AU"/>
        </w:rPr>
        <w:t>ess Website</w:t>
      </w:r>
    </w:p>
    <w:p w14:paraId="0035FC86" w14:textId="77777777" w:rsidR="00490432" w:rsidRPr="00EB261D" w:rsidRDefault="001F3610" w:rsidP="12D4AFDF">
      <w:pPr>
        <w:pStyle w:val="ListParagraph"/>
        <w:numPr>
          <w:ilvl w:val="0"/>
          <w:numId w:val="46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Select the first option (Login/New Registration).</w:t>
      </w:r>
    </w:p>
    <w:p w14:paraId="12AD7435" w14:textId="77777777" w:rsidR="00490432" w:rsidRPr="00EB261D" w:rsidRDefault="00490432" w:rsidP="12D4AFDF">
      <w:pPr>
        <w:pStyle w:val="ListParagraph"/>
        <w:numPr>
          <w:ilvl w:val="0"/>
          <w:numId w:val="46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Choose 'Sign in with myGov' and log in using your myGov details.</w:t>
      </w:r>
    </w:p>
    <w:p w14:paraId="2F411717" w14:textId="77777777" w:rsidR="00490432" w:rsidRPr="00EB261D" w:rsidRDefault="00490432" w:rsidP="12D4AFDF">
      <w:pPr>
        <w:pStyle w:val="ListParagraph"/>
        <w:keepNext/>
        <w:keepLines/>
        <w:numPr>
          <w:ilvl w:val="0"/>
          <w:numId w:val="46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Accept Privacy Notice.</w:t>
      </w:r>
    </w:p>
    <w:p w14:paraId="04225811" w14:textId="6C4AF532" w:rsidR="001F3610" w:rsidRPr="00900938" w:rsidRDefault="00490432" w:rsidP="001F3610">
      <w:pPr>
        <w:rPr>
          <w:rFonts w:ascii="Arial" w:hAnsi="Arial" w:cs="Arial"/>
          <w:color w:val="000000"/>
        </w:rPr>
      </w:pPr>
      <w:r w:rsidRPr="00900938">
        <w:rPr>
          <w:rFonts w:ascii="Arial" w:hAnsi="Arial" w:cs="Arial"/>
        </w:rPr>
        <w:t xml:space="preserve"> </w:t>
      </w:r>
      <w:r w:rsidR="001F3610" w:rsidRPr="00900938">
        <w:rPr>
          <w:rFonts w:ascii="Arial" w:hAnsi="Arial" w:cs="Arial"/>
          <w:noProof/>
          <w:color w:val="000000"/>
        </w:rPr>
        <w:drawing>
          <wp:inline distT="0" distB="0" distL="0" distR="0" wp14:anchorId="64A05B8C" wp14:editId="0F436665">
            <wp:extent cx="6124575" cy="1314450"/>
            <wp:effectExtent l="19050" t="19050" r="28575" b="19050"/>
            <wp:docPr id="980566158" name="Picture 12" descr="JobAccess Secure page&#10;&#10;Use the top option to make a ‘Login/New Registration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66158" name="Picture 12" descr="JobAccess Secure page&#10;&#10;Use the top option to make a ‘Login/New Registration’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31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993481" w14:textId="2C55E5D3" w:rsidR="001F3610" w:rsidRPr="00900938" w:rsidRDefault="001F3610" w:rsidP="001F3610">
      <w:pPr>
        <w:rPr>
          <w:rFonts w:ascii="Arial" w:hAnsi="Arial" w:cs="Arial"/>
          <w:color w:val="000000"/>
        </w:rPr>
      </w:pPr>
      <w:r w:rsidRPr="00900938">
        <w:rPr>
          <w:rFonts w:ascii="Arial" w:hAnsi="Arial" w:cs="Arial"/>
          <w:noProof/>
        </w:rPr>
        <w:drawing>
          <wp:inline distT="0" distB="0" distL="0" distR="0" wp14:anchorId="4A868795" wp14:editId="3DED350D">
            <wp:extent cx="6115050" cy="3076575"/>
            <wp:effectExtent l="19050" t="19050" r="19050" b="28575"/>
            <wp:docPr id="428312902" name="Picture 11" descr="Employer/Individual/Self-Employed/ADE user login page on JobAccess website. Use the sign in with my Gov button to conti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12902" name="Picture 11" descr="Employer/Individual/Self-Employed/ADE user login page on JobAccess website. Use the sign in with my Gov button to continue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432A96" w14:textId="77777777" w:rsidR="001F3610" w:rsidRPr="00900938" w:rsidRDefault="001F3610" w:rsidP="001F3610">
      <w:pPr>
        <w:keepNext/>
        <w:keepLines/>
        <w:rPr>
          <w:rFonts w:ascii="Arial" w:hAnsi="Arial" w:cs="Arial"/>
        </w:rPr>
      </w:pPr>
      <w:r w:rsidRPr="00900938">
        <w:rPr>
          <w:rFonts w:ascii="Arial" w:hAnsi="Arial" w:cs="Arial"/>
          <w:noProof/>
        </w:rPr>
        <w:lastRenderedPageBreak/>
        <w:drawing>
          <wp:inline distT="0" distB="0" distL="0" distR="0" wp14:anchorId="3C37A7AF" wp14:editId="33656FE5">
            <wp:extent cx="6124575" cy="1943100"/>
            <wp:effectExtent l="19050" t="19050" r="28575" b="19050"/>
            <wp:docPr id="1510809776" name="Picture 10" descr="Privacy notice screensh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09776" name="Picture 10" descr="Privacy notice screensho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C5A16C" w14:textId="77777777" w:rsidR="001F3610" w:rsidRPr="00900938" w:rsidRDefault="001F3610" w:rsidP="001F3610">
      <w:pPr>
        <w:keepNext/>
        <w:keepLines/>
        <w:rPr>
          <w:rFonts w:ascii="Arial" w:hAnsi="Arial" w:cs="Arial"/>
        </w:rPr>
      </w:pPr>
      <w:r w:rsidRPr="00900938">
        <w:rPr>
          <w:rFonts w:ascii="Arial" w:hAnsi="Arial" w:cs="Arial"/>
          <w:noProof/>
        </w:rPr>
        <w:drawing>
          <wp:inline distT="0" distB="0" distL="0" distR="0" wp14:anchorId="396BD938" wp14:editId="7D820EE1">
            <wp:extent cx="6115050" cy="1438275"/>
            <wp:effectExtent l="19050" t="19050" r="19050" b="28575"/>
            <wp:docPr id="1813108107" name="Picture 9" descr="Privacy notice screenshot follow 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08107" name="Picture 9" descr="Privacy notice screenshot follow on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38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03EDC5" w14:textId="77777777" w:rsidR="00490432" w:rsidRPr="00900938" w:rsidRDefault="00490432" w:rsidP="001F3610">
      <w:pPr>
        <w:rPr>
          <w:rFonts w:ascii="Arial" w:hAnsi="Arial" w:cs="Arial"/>
          <w:b/>
          <w:bCs/>
        </w:rPr>
      </w:pPr>
    </w:p>
    <w:p w14:paraId="2BEF0C49" w14:textId="6F58F72A" w:rsidR="00490432" w:rsidRPr="00EB261D" w:rsidRDefault="00490432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>Access your existing application</w:t>
      </w:r>
    </w:p>
    <w:p w14:paraId="10CE797D" w14:textId="0270CE6C" w:rsidR="001F3610" w:rsidRPr="00EB261D" w:rsidRDefault="001F3610" w:rsidP="12D4AFDF">
      <w:pPr>
        <w:pStyle w:val="ListParagraph"/>
        <w:numPr>
          <w:ilvl w:val="0"/>
          <w:numId w:val="47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On the Welcome homepage, select Access Existing EAF Application</w:t>
      </w:r>
    </w:p>
    <w:p w14:paraId="74475BBB" w14:textId="77777777" w:rsidR="00490432" w:rsidRPr="00EB261D" w:rsidRDefault="00490432" w:rsidP="12D4AFDF">
      <w:pPr>
        <w:pStyle w:val="ListParagraph"/>
        <w:numPr>
          <w:ilvl w:val="0"/>
          <w:numId w:val="47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Enter the EAF ID number of the existing application in the “Search Criteria” box. </w:t>
      </w:r>
    </w:p>
    <w:p w14:paraId="3C3DC802" w14:textId="64322F24" w:rsidR="00490432" w:rsidRPr="00EB261D" w:rsidRDefault="00490432" w:rsidP="12D4AFDF">
      <w:pPr>
        <w:pStyle w:val="ListParagraph"/>
        <w:numPr>
          <w:ilvl w:val="1"/>
          <w:numId w:val="47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If you </w:t>
      </w:r>
      <w:bookmarkStart w:id="3" w:name="_Int_vcJ5wAWu"/>
      <w:r w:rsidRPr="12D4AFDF">
        <w:rPr>
          <w:rFonts w:ascii="Arial" w:hAnsi="Arial" w:cs="Arial"/>
          <w:sz w:val="22"/>
          <w:szCs w:val="22"/>
        </w:rPr>
        <w:t>don’t</w:t>
      </w:r>
      <w:bookmarkEnd w:id="3"/>
      <w:r w:rsidRPr="12D4AFDF">
        <w:rPr>
          <w:rFonts w:ascii="Arial" w:hAnsi="Arial" w:cs="Arial"/>
          <w:sz w:val="22"/>
          <w:szCs w:val="22"/>
        </w:rPr>
        <w:t xml:space="preserve"> remember it, search using the applicant’s full name</w:t>
      </w:r>
    </w:p>
    <w:p w14:paraId="6FB36333" w14:textId="2A2FCF1E" w:rsidR="00490432" w:rsidRPr="00EB261D" w:rsidRDefault="00490432" w:rsidP="12D4AFDF">
      <w:pPr>
        <w:pStyle w:val="ListParagraph"/>
        <w:numPr>
          <w:ilvl w:val="0"/>
          <w:numId w:val="47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Click the “Application ID” in the </w:t>
      </w:r>
      <w:r w:rsidR="0064766F" w:rsidRPr="12D4AFDF">
        <w:rPr>
          <w:rFonts w:ascii="Arial" w:hAnsi="Arial" w:cs="Arial"/>
          <w:sz w:val="22"/>
          <w:szCs w:val="22"/>
        </w:rPr>
        <w:t>s</w:t>
      </w:r>
      <w:r w:rsidRPr="12D4AFDF">
        <w:rPr>
          <w:rFonts w:ascii="Arial" w:hAnsi="Arial" w:cs="Arial"/>
          <w:sz w:val="22"/>
          <w:szCs w:val="22"/>
        </w:rPr>
        <w:t xml:space="preserve">earch </w:t>
      </w:r>
      <w:r w:rsidR="0064766F" w:rsidRPr="12D4AFDF">
        <w:rPr>
          <w:rFonts w:ascii="Arial" w:hAnsi="Arial" w:cs="Arial"/>
          <w:sz w:val="22"/>
          <w:szCs w:val="22"/>
        </w:rPr>
        <w:t>r</w:t>
      </w:r>
      <w:r w:rsidRPr="12D4AFDF">
        <w:rPr>
          <w:rFonts w:ascii="Arial" w:hAnsi="Arial" w:cs="Arial"/>
          <w:sz w:val="22"/>
          <w:szCs w:val="22"/>
        </w:rPr>
        <w:t>esults tab on the bottom of the left screen. This will take you into the application.</w:t>
      </w:r>
    </w:p>
    <w:p w14:paraId="09EF5B2A" w14:textId="4616E80C" w:rsidR="001F3610" w:rsidRPr="00900938" w:rsidRDefault="001F3610" w:rsidP="001F3610">
      <w:pPr>
        <w:rPr>
          <w:rFonts w:ascii="Arial" w:hAnsi="Arial" w:cs="Arial"/>
        </w:rPr>
      </w:pPr>
      <w:r w:rsidRPr="00900938">
        <w:rPr>
          <w:rFonts w:ascii="Arial" w:hAnsi="Arial" w:cs="Arial"/>
          <w:b/>
          <w:noProof/>
        </w:rPr>
        <w:drawing>
          <wp:inline distT="0" distB="0" distL="0" distR="0" wp14:anchorId="338E9302" wp14:editId="0D924C2B">
            <wp:extent cx="6115050" cy="3009900"/>
            <wp:effectExtent l="19050" t="19050" r="19050" b="19050"/>
            <wp:docPr id="1090378321" name="Picture 8" descr="Image of JobAccess Secure Site&#10;&#10;Image of the JobAccess Secure Site welcome page identifying the &quot;access existing EAF application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78321" name="Picture 8" descr="Image of JobAccess Secure Site&#10;&#10;Image of the JobAccess Secure Site welcome page identifying the &quot;access existing EAF application&quot; button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09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890FE8" w14:textId="77777777" w:rsidR="001F3610" w:rsidRPr="00900938" w:rsidRDefault="001F3610" w:rsidP="001F3610">
      <w:pPr>
        <w:rPr>
          <w:rFonts w:ascii="Arial" w:hAnsi="Arial" w:cs="Arial"/>
          <w:bCs/>
        </w:rPr>
      </w:pPr>
    </w:p>
    <w:p w14:paraId="2B341338" w14:textId="77777777" w:rsidR="001F3610" w:rsidRPr="00900938" w:rsidRDefault="001F3610" w:rsidP="001F3610">
      <w:pPr>
        <w:rPr>
          <w:rFonts w:ascii="Arial" w:hAnsi="Arial" w:cs="Arial"/>
        </w:rPr>
      </w:pPr>
      <w:r w:rsidRPr="00900938">
        <w:rPr>
          <w:rFonts w:ascii="Arial" w:hAnsi="Arial" w:cs="Arial"/>
          <w:b/>
          <w:noProof/>
        </w:rPr>
        <w:lastRenderedPageBreak/>
        <w:drawing>
          <wp:inline distT="0" distB="0" distL="0" distR="0" wp14:anchorId="4B175B97" wp14:editId="38169C45">
            <wp:extent cx="6115050" cy="4067175"/>
            <wp:effectExtent l="19050" t="19050" r="19050" b="28575"/>
            <wp:docPr id="1590000482" name="Picture 7" descr="Image of JobAccess Secure Site&#10;&#10;Image of the JobAccess Secure Site search application page identifying to add application ID, first and last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00482" name="Picture 7" descr="Image of JobAccess Secure Site&#10;&#10;Image of the JobAccess Secure Site search application page identifying to add application ID, first and last name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2E7628" w14:textId="77777777" w:rsidR="001F3610" w:rsidRPr="00900938" w:rsidRDefault="001F3610" w:rsidP="001F3610">
      <w:pPr>
        <w:rPr>
          <w:rFonts w:ascii="Arial" w:hAnsi="Arial" w:cs="Arial"/>
        </w:rPr>
      </w:pPr>
      <w:r w:rsidRPr="00900938">
        <w:rPr>
          <w:rFonts w:ascii="Arial" w:hAnsi="Arial" w:cs="Arial"/>
          <w:noProof/>
        </w:rPr>
        <w:drawing>
          <wp:inline distT="0" distB="0" distL="0" distR="0" wp14:anchorId="565E244C" wp14:editId="3C3B10BF">
            <wp:extent cx="5632450" cy="723900"/>
            <wp:effectExtent l="19050" t="19050" r="25400" b="19050"/>
            <wp:docPr id="1600693629" name="Picture 6" descr="Image of JobAccess Secure Site&#10;&#10;Image of the JobAccess Secure Site search application page identifying to click on 'application ID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93629" name="Picture 6" descr="Image of JobAccess Secure Site&#10;&#10;Image of the JobAccess Secure Site search application page identifying to click on 'application ID'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2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778EE2" w14:textId="77777777" w:rsidR="001F3610" w:rsidRPr="00900938" w:rsidRDefault="001F3610" w:rsidP="001F3610">
      <w:pPr>
        <w:rPr>
          <w:rFonts w:ascii="Arial" w:hAnsi="Arial" w:cs="Arial"/>
        </w:rPr>
      </w:pPr>
    </w:p>
    <w:p w14:paraId="2C589D08" w14:textId="77777777" w:rsidR="00490432" w:rsidRPr="00EB261D" w:rsidRDefault="00490432" w:rsidP="12D4AFDF">
      <w:pPr>
        <w:spacing w:before="240"/>
        <w:rPr>
          <w:rFonts w:ascii="Arial" w:hAnsi="Arial" w:cs="Arial"/>
          <w:b/>
          <w:bCs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>Upload your documents</w:t>
      </w:r>
    </w:p>
    <w:p w14:paraId="4C85A6FE" w14:textId="167061B3" w:rsidR="00490432" w:rsidRPr="00EB261D" w:rsidRDefault="001F3610" w:rsidP="12D4AFDF">
      <w:pPr>
        <w:pStyle w:val="ListParagraph"/>
        <w:numPr>
          <w:ilvl w:val="0"/>
          <w:numId w:val="48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In the left-hand menu, select ’Documents/Attachments</w:t>
      </w:r>
      <w:r w:rsidR="277CC746" w:rsidRPr="12D4AFDF">
        <w:rPr>
          <w:rFonts w:ascii="Arial" w:hAnsi="Arial" w:cs="Arial"/>
          <w:sz w:val="22"/>
          <w:szCs w:val="22"/>
        </w:rPr>
        <w:t>.’</w:t>
      </w:r>
    </w:p>
    <w:p w14:paraId="70903C85" w14:textId="172A370F" w:rsidR="00490432" w:rsidRPr="00EB261D" w:rsidRDefault="00490432" w:rsidP="12D4AFDF">
      <w:pPr>
        <w:pStyle w:val="ListParagraph"/>
        <w:keepNext/>
        <w:keepLines/>
        <w:numPr>
          <w:ilvl w:val="0"/>
          <w:numId w:val="48"/>
        </w:numPr>
        <w:spacing w:before="240"/>
        <w:contextualSpacing w:val="0"/>
        <w:rPr>
          <w:rFonts w:ascii="Arial" w:hAnsi="Arial" w:cs="Arial"/>
          <w:noProof/>
          <w:sz w:val="22"/>
          <w:szCs w:val="22"/>
        </w:rPr>
      </w:pPr>
      <w:r w:rsidRPr="12D4AFDF">
        <w:rPr>
          <w:rFonts w:ascii="Arial" w:hAnsi="Arial" w:cs="Arial"/>
          <w:noProof/>
          <w:sz w:val="22"/>
          <w:szCs w:val="22"/>
        </w:rPr>
        <w:t>Select ‘Upload new document’.</w:t>
      </w:r>
    </w:p>
    <w:p w14:paraId="11099975" w14:textId="792B5D68" w:rsidR="00490432" w:rsidRPr="00EB261D" w:rsidRDefault="00490432" w:rsidP="12D4AFDF">
      <w:pPr>
        <w:pStyle w:val="ListParagraph"/>
        <w:numPr>
          <w:ilvl w:val="0"/>
          <w:numId w:val="48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Upload your file (drag and drop file or choose your file).</w:t>
      </w:r>
    </w:p>
    <w:p w14:paraId="3850E489" w14:textId="77777777" w:rsidR="00490432" w:rsidRPr="00EB261D" w:rsidRDefault="00490432" w:rsidP="12D4AFDF">
      <w:pPr>
        <w:pStyle w:val="ListParagraph"/>
        <w:numPr>
          <w:ilvl w:val="0"/>
          <w:numId w:val="48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Add a short comment describing the document.</w:t>
      </w:r>
    </w:p>
    <w:p w14:paraId="6B237DF9" w14:textId="77777777" w:rsidR="003E6DA0" w:rsidRPr="00EB261D" w:rsidRDefault="003E6DA0" w:rsidP="12D4AFDF">
      <w:pPr>
        <w:pStyle w:val="ListParagraph"/>
        <w:numPr>
          <w:ilvl w:val="0"/>
          <w:numId w:val="48"/>
        </w:numPr>
        <w:spacing w:before="240"/>
        <w:contextualSpacing w:val="0"/>
        <w:rPr>
          <w:rFonts w:ascii="Arial" w:hAnsi="Arial" w:cs="Arial"/>
          <w:noProof/>
          <w:sz w:val="22"/>
          <w:szCs w:val="22"/>
        </w:rPr>
      </w:pPr>
      <w:r w:rsidRPr="12D4AFDF">
        <w:rPr>
          <w:rFonts w:ascii="Arial" w:hAnsi="Arial" w:cs="Arial"/>
          <w:noProof/>
          <w:sz w:val="22"/>
          <w:szCs w:val="22"/>
        </w:rPr>
        <w:t xml:space="preserve">A success message </w:t>
      </w:r>
      <w:r w:rsidRPr="12D4AFDF">
        <w:rPr>
          <w:rFonts w:ascii="Arial" w:hAnsi="Arial" w:cs="Arial"/>
          <w:sz w:val="22"/>
          <w:szCs w:val="22"/>
        </w:rPr>
        <w:t>will appear once the upload is complete</w:t>
      </w:r>
      <w:r w:rsidRPr="12D4AFDF">
        <w:rPr>
          <w:rFonts w:ascii="Arial" w:hAnsi="Arial" w:cs="Arial"/>
          <w:noProof/>
          <w:sz w:val="22"/>
          <w:szCs w:val="22"/>
        </w:rPr>
        <w:t>.</w:t>
      </w:r>
    </w:p>
    <w:p w14:paraId="17B5DA86" w14:textId="2D53E63E" w:rsidR="001F3610" w:rsidRPr="00900938" w:rsidRDefault="001F3610" w:rsidP="001F3610">
      <w:pPr>
        <w:rPr>
          <w:rFonts w:ascii="Arial" w:hAnsi="Arial" w:cs="Arial"/>
          <w:noProof/>
        </w:rPr>
      </w:pPr>
      <w:r w:rsidRPr="00900938">
        <w:rPr>
          <w:rFonts w:ascii="Arial" w:hAnsi="Arial" w:cs="Arial"/>
          <w:noProof/>
        </w:rPr>
        <w:lastRenderedPageBreak/>
        <w:drawing>
          <wp:inline distT="0" distB="0" distL="0" distR="0" wp14:anchorId="39A92CBE" wp14:editId="05F4ABAA">
            <wp:extent cx="6124575" cy="4617720"/>
            <wp:effectExtent l="19050" t="19050" r="28575" b="11430"/>
            <wp:docPr id="38291468" name="Picture 5" descr="Image of JobAccess Secure Site&#10;&#10;Image of the JobAccess Secure Site overview application page identifying to select documents/attach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1468" name="Picture 5" descr="Image of JobAccess Secure Site&#10;&#10;Image of the JobAccess Secure Site overview application page identifying to select documents/attachments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1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00938">
        <w:rPr>
          <w:rFonts w:ascii="Arial" w:hAnsi="Arial" w:cs="Arial"/>
          <w:noProof/>
        </w:rPr>
        <w:t xml:space="preserve">              </w:t>
      </w:r>
    </w:p>
    <w:p w14:paraId="5BDB25E1" w14:textId="77777777" w:rsidR="001F3610" w:rsidRPr="00900938" w:rsidRDefault="001F3610" w:rsidP="001F3610">
      <w:pPr>
        <w:keepNext/>
        <w:keepLines/>
        <w:rPr>
          <w:rFonts w:ascii="Arial" w:hAnsi="Arial" w:cs="Arial"/>
        </w:rPr>
      </w:pPr>
      <w:r w:rsidRPr="00900938">
        <w:rPr>
          <w:rFonts w:ascii="Arial" w:hAnsi="Arial" w:cs="Arial"/>
          <w:noProof/>
        </w:rPr>
        <w:lastRenderedPageBreak/>
        <w:drawing>
          <wp:inline distT="0" distB="0" distL="0" distR="0" wp14:anchorId="1861E058" wp14:editId="5F12D28B">
            <wp:extent cx="6115050" cy="3337560"/>
            <wp:effectExtent l="19050" t="19050" r="19050" b="15240"/>
            <wp:docPr id="1358789304" name="Picture 4" descr="Image of JobAccess Secure Site&#10;&#10;Image of the JobAccess Secure Site documents/attachments page identifying to upload new docu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89304" name="Picture 4" descr="Image of JobAccess Secure Site&#10;&#10;Image of the JobAccess Secure Site documents/attachments page identifying to upload new documents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3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491457" w14:textId="77777777" w:rsidR="001F3610" w:rsidRPr="00900938" w:rsidRDefault="001F3610" w:rsidP="001F3610">
      <w:pPr>
        <w:keepNext/>
        <w:keepLines/>
        <w:rPr>
          <w:rFonts w:ascii="Arial" w:hAnsi="Arial" w:cs="Arial"/>
        </w:rPr>
      </w:pPr>
    </w:p>
    <w:p w14:paraId="04403417" w14:textId="77777777" w:rsidR="001F3610" w:rsidRPr="00900938" w:rsidRDefault="001F3610" w:rsidP="001F3610">
      <w:pPr>
        <w:rPr>
          <w:rFonts w:ascii="Arial" w:hAnsi="Arial" w:cs="Arial"/>
          <w:noProof/>
        </w:rPr>
      </w:pPr>
      <w:r w:rsidRPr="00900938">
        <w:rPr>
          <w:rFonts w:ascii="Arial" w:hAnsi="Arial" w:cs="Arial"/>
          <w:noProof/>
        </w:rPr>
        <w:drawing>
          <wp:inline distT="0" distB="0" distL="0" distR="0" wp14:anchorId="51E0848D" wp14:editId="673B6103">
            <wp:extent cx="6115050" cy="4747260"/>
            <wp:effectExtent l="19050" t="19050" r="19050" b="15240"/>
            <wp:docPr id="1520203318" name="Picture 3" descr="Image of JobAccess Secure Site&#10;&#10;Image of the JobAccess Secure Site documents/attachments page identifying to upload document and add com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03318" name="Picture 3" descr="Image of JobAccess Secure Site&#10;&#10;Image of the JobAccess Secure Site documents/attachments page identifying to upload document and add commen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47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77AC02" w14:textId="77777777" w:rsidR="001F3610" w:rsidRPr="00900938" w:rsidRDefault="001F3610" w:rsidP="001F3610">
      <w:pPr>
        <w:rPr>
          <w:rFonts w:ascii="Arial" w:hAnsi="Arial" w:cs="Arial"/>
          <w:noProof/>
        </w:rPr>
      </w:pPr>
      <w:r w:rsidRPr="00900938">
        <w:rPr>
          <w:rFonts w:ascii="Arial" w:hAnsi="Arial" w:cs="Arial"/>
          <w:noProof/>
        </w:rPr>
        <w:lastRenderedPageBreak/>
        <w:drawing>
          <wp:inline distT="0" distB="0" distL="0" distR="0" wp14:anchorId="0A75F2B1" wp14:editId="36328DA1">
            <wp:extent cx="6115050" cy="3152775"/>
            <wp:effectExtent l="19050" t="19050" r="19050" b="28575"/>
            <wp:docPr id="1244841860" name="Picture 2" descr="Image of JobAccess Secure Site&#10;&#10;Image of the JobAccess Secure Site documents/attachments page identifying a success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41860" name="Picture 2" descr="Image of JobAccess Secure Site&#10;&#10;Image of the JobAccess Secure Site documents/attachments page identifying a success message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5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EAC88" w14:textId="78777B2D" w:rsidR="001F3610" w:rsidRPr="00EB261D" w:rsidRDefault="001F3610" w:rsidP="12D4AFDF">
      <w:pPr>
        <w:spacing w:before="240"/>
        <w:rPr>
          <w:rFonts w:ascii="Arial" w:hAnsi="Arial" w:cs="Arial"/>
          <w:sz w:val="22"/>
          <w:szCs w:val="22"/>
        </w:rPr>
      </w:pPr>
      <w:r w:rsidRPr="00617774">
        <w:rPr>
          <w:rFonts w:ascii="Arial" w:hAnsi="Arial" w:cs="Arial"/>
          <w:sz w:val="22"/>
          <w:szCs w:val="22"/>
        </w:rPr>
        <w:t xml:space="preserve">If you uploaded documents after JobAccess made their initial contact to you, email </w:t>
      </w:r>
      <w:hyperlink r:id="rId37" w:history="1">
        <w:r w:rsidRPr="00617774">
          <w:rPr>
            <w:rStyle w:val="Hyperlink"/>
            <w:rFonts w:ascii="Arial" w:hAnsi="Arial" w:cs="Arial"/>
            <w:sz w:val="22"/>
            <w:szCs w:val="22"/>
          </w:rPr>
          <w:t>jobaccess@genu.org.au</w:t>
        </w:r>
      </w:hyperlink>
      <w:r w:rsidRPr="00617774">
        <w:rPr>
          <w:rFonts w:ascii="Arial" w:hAnsi="Arial" w:cs="Arial"/>
          <w:sz w:val="22"/>
          <w:szCs w:val="22"/>
        </w:rPr>
        <w:t xml:space="preserve"> with your application ID number in the subject line so the Professional Advisory team </w:t>
      </w:r>
      <w:r w:rsidR="2F362301" w:rsidRPr="00617774">
        <w:rPr>
          <w:rFonts w:ascii="Arial" w:hAnsi="Arial" w:cs="Arial"/>
          <w:sz w:val="22"/>
          <w:szCs w:val="22"/>
        </w:rPr>
        <w:t>is</w:t>
      </w:r>
      <w:r w:rsidR="00853F33" w:rsidRPr="00617774">
        <w:rPr>
          <w:rFonts w:ascii="Arial" w:hAnsi="Arial" w:cs="Arial"/>
          <w:sz w:val="22"/>
          <w:szCs w:val="22"/>
        </w:rPr>
        <w:t xml:space="preserve"> aware</w:t>
      </w:r>
      <w:r w:rsidRPr="00617774">
        <w:rPr>
          <w:rFonts w:ascii="Arial" w:hAnsi="Arial" w:cs="Arial"/>
          <w:sz w:val="22"/>
          <w:szCs w:val="22"/>
        </w:rPr>
        <w:t>.</w:t>
      </w:r>
    </w:p>
    <w:p w14:paraId="74FDB525" w14:textId="6C57D7A0" w:rsidR="001F3610" w:rsidRPr="00EB261D" w:rsidRDefault="001F3610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For help,</w:t>
      </w:r>
      <w:r w:rsidR="00853F33" w:rsidRPr="12D4AFDF">
        <w:rPr>
          <w:rFonts w:ascii="Arial" w:hAnsi="Arial" w:cs="Arial"/>
          <w:sz w:val="22"/>
          <w:szCs w:val="22"/>
        </w:rPr>
        <w:t xml:space="preserve"> </w:t>
      </w:r>
      <w:r w:rsidRPr="12D4AFDF">
        <w:rPr>
          <w:rFonts w:ascii="Arial" w:hAnsi="Arial" w:cs="Arial"/>
          <w:sz w:val="22"/>
          <w:szCs w:val="22"/>
        </w:rPr>
        <w:t>contact the JobAccess team on 1800 464 800</w:t>
      </w:r>
      <w:r w:rsidR="6CE38A9D" w:rsidRPr="12D4AFDF">
        <w:rPr>
          <w:rFonts w:ascii="Arial" w:hAnsi="Arial" w:cs="Arial"/>
          <w:sz w:val="22"/>
          <w:szCs w:val="22"/>
        </w:rPr>
        <w:t xml:space="preserve">. </w:t>
      </w:r>
    </w:p>
    <w:p w14:paraId="3F51F540" w14:textId="14723CD2" w:rsidR="000D7944" w:rsidRPr="00900938" w:rsidRDefault="000D7944" w:rsidP="00A64F87">
      <w:pPr>
        <w:rPr>
          <w:rFonts w:ascii="Arial" w:hAnsi="Arial" w:cs="Arial"/>
          <w:sz w:val="24"/>
          <w:szCs w:val="24"/>
        </w:rPr>
      </w:pPr>
    </w:p>
    <w:p w14:paraId="4EAA34E5" w14:textId="77777777" w:rsidR="00956FAB" w:rsidRPr="00900938" w:rsidRDefault="00956FAB" w:rsidP="12D4AFDF">
      <w:pPr>
        <w:rPr>
          <w:rFonts w:ascii="Arial" w:eastAsiaTheme="majorEastAsia" w:hAnsi="Arial" w:cs="Arial"/>
          <w:b/>
          <w:bCs/>
          <w:color w:val="9E007E"/>
          <w:sz w:val="28"/>
          <w:szCs w:val="28"/>
        </w:rPr>
      </w:pPr>
      <w:bookmarkStart w:id="4" w:name="_Toc120529007"/>
      <w:r w:rsidRPr="12D4AFDF">
        <w:rPr>
          <w:rFonts w:ascii="Arial" w:hAnsi="Arial" w:cs="Arial"/>
          <w:b/>
          <w:bCs/>
          <w:color w:val="9E007E"/>
          <w:sz w:val="28"/>
          <w:szCs w:val="28"/>
        </w:rPr>
        <w:br w:type="page"/>
      </w:r>
    </w:p>
    <w:p w14:paraId="6D3CEB1B" w14:textId="77F6A934" w:rsidR="00501080" w:rsidRPr="00900938" w:rsidRDefault="00956FAB" w:rsidP="00750DAB">
      <w:pPr>
        <w:pStyle w:val="Heading2"/>
        <w:rPr>
          <w:rFonts w:ascii="Arial" w:hAnsi="Arial" w:cs="Arial"/>
          <w:b/>
          <w:bCs/>
          <w:color w:val="9E007E"/>
        </w:rPr>
      </w:pPr>
      <w:bookmarkStart w:id="5" w:name="_Toc224637364"/>
      <w:r w:rsidRPr="12D4AFDF">
        <w:rPr>
          <w:rFonts w:ascii="Arial" w:hAnsi="Arial" w:cs="Arial"/>
          <w:b/>
          <w:bCs/>
          <w:color w:val="9E007E"/>
        </w:rPr>
        <w:lastRenderedPageBreak/>
        <w:t>If you have not applied before</w:t>
      </w:r>
      <w:bookmarkEnd w:id="5"/>
      <w:r w:rsidRPr="12D4AFDF">
        <w:rPr>
          <w:rFonts w:ascii="Arial" w:hAnsi="Arial" w:cs="Arial"/>
          <w:b/>
          <w:bCs/>
          <w:color w:val="9E007E"/>
        </w:rPr>
        <w:t xml:space="preserve"> </w:t>
      </w:r>
      <w:bookmarkEnd w:id="4"/>
      <w:r>
        <w:br/>
      </w:r>
    </w:p>
    <w:p w14:paraId="063E33D1" w14:textId="7C937A7F" w:rsidR="00956FAB" w:rsidRPr="00EB261D" w:rsidRDefault="00956FAB" w:rsidP="12D4AFDF">
      <w:pPr>
        <w:spacing w:before="240"/>
        <w:rPr>
          <w:rFonts w:ascii="Arial" w:hAnsi="Arial" w:cs="Arial"/>
          <w:b/>
          <w:bCs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>New user instructions</w:t>
      </w:r>
    </w:p>
    <w:p w14:paraId="36648995" w14:textId="77777777" w:rsidR="009804B7" w:rsidRPr="00EB261D" w:rsidRDefault="00A64F87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If you have </w:t>
      </w:r>
      <w:r w:rsidRPr="12D4AFDF">
        <w:rPr>
          <w:rFonts w:ascii="Arial" w:hAnsi="Arial" w:cs="Arial"/>
          <w:b/>
          <w:bCs/>
          <w:sz w:val="22"/>
          <w:szCs w:val="22"/>
        </w:rPr>
        <w:t>not</w:t>
      </w:r>
      <w:r w:rsidRPr="12D4AFDF">
        <w:rPr>
          <w:rFonts w:ascii="Arial" w:hAnsi="Arial" w:cs="Arial"/>
          <w:sz w:val="22"/>
          <w:szCs w:val="22"/>
        </w:rPr>
        <w:t xml:space="preserve"> previously applied for EAF online using </w:t>
      </w:r>
      <w:r w:rsidR="00C27DB9" w:rsidRPr="12D4AFDF">
        <w:rPr>
          <w:rFonts w:ascii="Arial" w:hAnsi="Arial" w:cs="Arial"/>
          <w:sz w:val="22"/>
          <w:szCs w:val="22"/>
        </w:rPr>
        <w:t xml:space="preserve">your </w:t>
      </w:r>
      <w:r w:rsidR="00501080" w:rsidRPr="12D4AFDF">
        <w:rPr>
          <w:rFonts w:ascii="Arial" w:hAnsi="Arial" w:cs="Arial"/>
          <w:sz w:val="22"/>
          <w:szCs w:val="22"/>
        </w:rPr>
        <w:t>myGov account</w:t>
      </w:r>
      <w:r w:rsidR="00BD11AF" w:rsidRPr="12D4AFDF">
        <w:rPr>
          <w:rFonts w:ascii="Arial" w:hAnsi="Arial" w:cs="Arial"/>
          <w:sz w:val="22"/>
          <w:szCs w:val="22"/>
        </w:rPr>
        <w:t xml:space="preserve"> or need to register again</w:t>
      </w:r>
      <w:r w:rsidR="009804B7" w:rsidRPr="12D4AFDF">
        <w:rPr>
          <w:rFonts w:ascii="Arial" w:hAnsi="Arial" w:cs="Arial"/>
          <w:sz w:val="22"/>
          <w:szCs w:val="22"/>
        </w:rPr>
        <w:t xml:space="preserve"> as new user: </w:t>
      </w:r>
    </w:p>
    <w:p w14:paraId="08D9F02B" w14:textId="2A57DE4A" w:rsidR="00501080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S</w:t>
      </w:r>
      <w:r w:rsidR="00A64F87" w:rsidRPr="12D4AFDF">
        <w:rPr>
          <w:rFonts w:ascii="Arial" w:hAnsi="Arial" w:cs="Arial"/>
          <w:sz w:val="22"/>
          <w:szCs w:val="22"/>
        </w:rPr>
        <w:t>elect the ‘New registration with myGov</w:t>
      </w:r>
      <w:r w:rsidR="433C0C77" w:rsidRPr="12D4AFDF">
        <w:rPr>
          <w:rFonts w:ascii="Arial" w:hAnsi="Arial" w:cs="Arial"/>
          <w:sz w:val="22"/>
          <w:szCs w:val="22"/>
        </w:rPr>
        <w:t>.’</w:t>
      </w:r>
      <w:r w:rsidR="00A64F87" w:rsidRPr="12D4AFDF">
        <w:rPr>
          <w:rFonts w:ascii="Arial" w:hAnsi="Arial" w:cs="Arial"/>
          <w:sz w:val="22"/>
          <w:szCs w:val="22"/>
        </w:rPr>
        <w:t xml:space="preserve"> </w:t>
      </w:r>
    </w:p>
    <w:p w14:paraId="1339680E" w14:textId="77777777" w:rsidR="009804B7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Select user type from one of the following groups:</w:t>
      </w:r>
    </w:p>
    <w:p w14:paraId="1C5989A0" w14:textId="77777777" w:rsidR="009804B7" w:rsidRPr="00EB261D" w:rsidRDefault="009804B7" w:rsidP="12D4AFDF">
      <w:pPr>
        <w:numPr>
          <w:ilvl w:val="1"/>
          <w:numId w:val="50"/>
        </w:num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Australian Disability Enterprises</w:t>
      </w:r>
    </w:p>
    <w:p w14:paraId="32017CDE" w14:textId="77777777" w:rsidR="009804B7" w:rsidRPr="00EB261D" w:rsidRDefault="009804B7" w:rsidP="12D4AFDF">
      <w:pPr>
        <w:numPr>
          <w:ilvl w:val="1"/>
          <w:numId w:val="50"/>
        </w:num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Individual or Employee</w:t>
      </w:r>
    </w:p>
    <w:p w14:paraId="7E201DE5" w14:textId="77777777" w:rsidR="009804B7" w:rsidRPr="00EB261D" w:rsidRDefault="009804B7" w:rsidP="12D4AFDF">
      <w:pPr>
        <w:numPr>
          <w:ilvl w:val="1"/>
          <w:numId w:val="50"/>
        </w:num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Self-Employed</w:t>
      </w:r>
    </w:p>
    <w:p w14:paraId="3127E4CF" w14:textId="77777777" w:rsidR="009804B7" w:rsidRPr="00EB261D" w:rsidRDefault="009804B7" w:rsidP="12D4AFDF">
      <w:pPr>
        <w:numPr>
          <w:ilvl w:val="1"/>
          <w:numId w:val="50"/>
        </w:num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Employer</w:t>
      </w:r>
    </w:p>
    <w:p w14:paraId="43EC0062" w14:textId="77777777" w:rsidR="009804B7" w:rsidRPr="00EB261D" w:rsidRDefault="009804B7" w:rsidP="12D4AFDF">
      <w:pPr>
        <w:spacing w:before="240"/>
        <w:rPr>
          <w:rFonts w:ascii="Arial" w:hAnsi="Arial" w:cs="Arial"/>
          <w:sz w:val="22"/>
          <w:szCs w:val="22"/>
        </w:rPr>
      </w:pPr>
    </w:p>
    <w:p w14:paraId="6281B489" w14:textId="2CC91118" w:rsidR="009804B7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Click on ‘</w:t>
      </w:r>
      <w:r w:rsidRPr="12D4AFDF">
        <w:rPr>
          <w:rFonts w:ascii="Arial" w:hAnsi="Arial" w:cs="Arial"/>
          <w:b/>
          <w:bCs/>
          <w:sz w:val="22"/>
          <w:szCs w:val="22"/>
        </w:rPr>
        <w:t>Register with myGov</w:t>
      </w:r>
      <w:r w:rsidR="69B79ECC" w:rsidRPr="12D4AFDF">
        <w:rPr>
          <w:rFonts w:ascii="Arial" w:hAnsi="Arial" w:cs="Arial"/>
          <w:b/>
          <w:bCs/>
          <w:sz w:val="22"/>
          <w:szCs w:val="22"/>
        </w:rPr>
        <w:t>.’</w:t>
      </w:r>
    </w:p>
    <w:p w14:paraId="055373ED" w14:textId="2B26335C" w:rsidR="009804B7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You will be re-directed to the myGov login page</w:t>
      </w:r>
      <w:r w:rsidR="1B8798BE" w:rsidRPr="12D4AFDF">
        <w:rPr>
          <w:rFonts w:ascii="Arial" w:hAnsi="Arial" w:cs="Arial"/>
          <w:sz w:val="22"/>
          <w:szCs w:val="22"/>
        </w:rPr>
        <w:t>.</w:t>
      </w:r>
    </w:p>
    <w:p w14:paraId="10793039" w14:textId="401ECBB9" w:rsidR="009804B7" w:rsidRPr="00EB261D" w:rsidRDefault="009804B7" w:rsidP="12D4AFDF">
      <w:pPr>
        <w:pStyle w:val="ListParagraph"/>
        <w:numPr>
          <w:ilvl w:val="1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enter your myGov username and password</w:t>
      </w:r>
    </w:p>
    <w:p w14:paraId="2096A15B" w14:textId="38E848C4" w:rsidR="009804B7" w:rsidRPr="00EB261D" w:rsidRDefault="009804B7" w:rsidP="12D4AFDF">
      <w:pPr>
        <w:pStyle w:val="ListParagraph"/>
        <w:numPr>
          <w:ilvl w:val="1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accept the myGov terms of use</w:t>
      </w:r>
    </w:p>
    <w:p w14:paraId="6E0A4905" w14:textId="77777777" w:rsidR="009804B7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You will then be re-directed to the Department of Employment and Workplace Relations’ eSAM page.</w:t>
      </w:r>
    </w:p>
    <w:p w14:paraId="57982F9E" w14:textId="02FE96FE" w:rsidR="009804B7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Accept the ‘</w:t>
      </w:r>
      <w:r w:rsidRPr="12D4AFDF">
        <w:rPr>
          <w:rFonts w:ascii="Arial" w:hAnsi="Arial" w:cs="Arial"/>
          <w:b/>
          <w:bCs/>
          <w:sz w:val="22"/>
          <w:szCs w:val="22"/>
        </w:rPr>
        <w:t>User Security Declaration Acceptance’</w:t>
      </w:r>
      <w:r w:rsidRPr="12D4AFDF">
        <w:rPr>
          <w:rFonts w:ascii="Arial" w:hAnsi="Arial" w:cs="Arial"/>
          <w:sz w:val="22"/>
          <w:szCs w:val="22"/>
        </w:rPr>
        <w:t xml:space="preserve"> to complete registration.</w:t>
      </w:r>
    </w:p>
    <w:p w14:paraId="345E975E" w14:textId="068845F5" w:rsidR="009804B7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Once complete, click the </w:t>
      </w:r>
      <w:r w:rsidRPr="12D4AFDF">
        <w:rPr>
          <w:rFonts w:ascii="Arial" w:hAnsi="Arial" w:cs="Arial"/>
          <w:b/>
          <w:bCs/>
          <w:color w:val="2E74B5" w:themeColor="accent5" w:themeShade="BF"/>
          <w:sz w:val="22"/>
          <w:szCs w:val="22"/>
        </w:rPr>
        <w:t>JobAccess Secure</w:t>
      </w:r>
      <w:r w:rsidRPr="12D4AFDF">
        <w:rPr>
          <w:rFonts w:ascii="Arial" w:hAnsi="Arial" w:cs="Arial"/>
          <w:color w:val="2E74B5" w:themeColor="accent5" w:themeShade="BF"/>
          <w:sz w:val="22"/>
          <w:szCs w:val="22"/>
        </w:rPr>
        <w:t xml:space="preserve"> </w:t>
      </w:r>
      <w:r w:rsidRPr="12D4AFDF">
        <w:rPr>
          <w:rFonts w:ascii="Arial" w:hAnsi="Arial" w:cs="Arial"/>
          <w:sz w:val="22"/>
          <w:szCs w:val="22"/>
        </w:rPr>
        <w:t>link from this page which will return you to the login screen.</w:t>
      </w:r>
    </w:p>
    <w:p w14:paraId="02425FC4" w14:textId="56D16CB2" w:rsidR="009804B7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You can now login using the ‘</w:t>
      </w:r>
      <w:r w:rsidRPr="12D4AFDF">
        <w:rPr>
          <w:rFonts w:ascii="Arial" w:hAnsi="Arial" w:cs="Arial"/>
          <w:b/>
          <w:bCs/>
          <w:sz w:val="22"/>
          <w:szCs w:val="22"/>
        </w:rPr>
        <w:t>Sign-in with myGov’</w:t>
      </w:r>
      <w:r w:rsidRPr="12D4AFDF">
        <w:rPr>
          <w:rFonts w:ascii="Arial" w:hAnsi="Arial" w:cs="Arial"/>
          <w:sz w:val="22"/>
          <w:szCs w:val="22"/>
        </w:rPr>
        <w:t xml:space="preserve"> button.</w:t>
      </w:r>
    </w:p>
    <w:p w14:paraId="1F6DE754" w14:textId="77777777" w:rsidR="009804B7" w:rsidRPr="00900938" w:rsidRDefault="009804B7" w:rsidP="0028069E">
      <w:pPr>
        <w:rPr>
          <w:rFonts w:ascii="Arial" w:hAnsi="Arial" w:cs="Arial"/>
        </w:rPr>
      </w:pPr>
    </w:p>
    <w:p w14:paraId="5894B598" w14:textId="5B073FB6" w:rsidR="009804B7" w:rsidRPr="00900938" w:rsidRDefault="009804B7" w:rsidP="006556E6">
      <w:pPr>
        <w:rPr>
          <w:rFonts w:ascii="Arial" w:hAnsi="Arial" w:cs="Arial"/>
          <w:sz w:val="24"/>
        </w:rPr>
      </w:pPr>
      <w:r w:rsidRPr="00900938">
        <w:rPr>
          <w:rFonts w:ascii="Arial" w:hAnsi="Arial" w:cs="Arial"/>
        </w:rPr>
        <w:br/>
      </w:r>
    </w:p>
    <w:p w14:paraId="11133F9D" w14:textId="4A5C10B0" w:rsidR="006C4F0A" w:rsidRPr="00900938" w:rsidRDefault="005F0153" w:rsidP="006556E6">
      <w:pPr>
        <w:rPr>
          <w:rFonts w:ascii="Arial" w:hAnsi="Arial" w:cs="Arial"/>
        </w:rPr>
      </w:pPr>
      <w:r w:rsidRPr="00900938">
        <w:rPr>
          <w:rFonts w:ascii="Arial" w:hAnsi="Arial" w:cs="Arial"/>
          <w:noProof/>
        </w:rPr>
        <w:lastRenderedPageBreak/>
        <w:drawing>
          <wp:inline distT="0" distB="0" distL="0" distR="0" wp14:anchorId="415F5E53" wp14:editId="67554D55">
            <wp:extent cx="6188710" cy="3307080"/>
            <wp:effectExtent l="19050" t="19050" r="21590" b="26670"/>
            <wp:docPr id="1900501566" name="Picture 1" descr="Employer/Individual/Self-Employed/ADE user login web page. Use the 'new registration with myGov', button to conti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01566" name="Picture 1" descr="Employer/Individual/Self-Employed/ADE user login web page. Use the 'new registration with myGov', button to continue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7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54D2EF" w14:textId="1FFD3E36" w:rsidR="00501080" w:rsidRPr="00900938" w:rsidRDefault="0053431F" w:rsidP="00501080">
      <w:pPr>
        <w:rPr>
          <w:rFonts w:ascii="Arial" w:hAnsi="Arial" w:cs="Arial"/>
        </w:rPr>
      </w:pP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20C92444" wp14:editId="1DB5B4D1">
            <wp:extent cx="6080125" cy="3672840"/>
            <wp:effectExtent l="19050" t="19050" r="15875" b="22860"/>
            <wp:docPr id="19" name="Picture 19" descr="screen shot of the user registration instruc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 shot of the user registration instructions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47" cy="3672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4B7416" w14:textId="58A4695C" w:rsidR="00501080" w:rsidRPr="00900938" w:rsidRDefault="00501080" w:rsidP="0028069E">
      <w:pPr>
        <w:pStyle w:val="ListParagraph"/>
        <w:keepNext/>
        <w:rPr>
          <w:rFonts w:ascii="Arial" w:hAnsi="Arial" w:cs="Arial"/>
        </w:rPr>
      </w:pPr>
      <w:r w:rsidRPr="00900938">
        <w:rPr>
          <w:rFonts w:ascii="Arial" w:hAnsi="Arial" w:cs="Arial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53732A" wp14:editId="45171D1E">
                <wp:simplePos x="0" y="0"/>
                <wp:positionH relativeFrom="column">
                  <wp:posOffset>2809875</wp:posOffset>
                </wp:positionH>
                <wp:positionV relativeFrom="paragraph">
                  <wp:posOffset>864870</wp:posOffset>
                </wp:positionV>
                <wp:extent cx="412750" cy="209550"/>
                <wp:effectExtent l="0" t="19050" r="44450" b="38100"/>
                <wp:wrapNone/>
                <wp:docPr id="35" name="Arrow: Right 35" title="Blue arrow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095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8438F1" w14:textId="2896F101" w:rsidR="002962CB" w:rsidRPr="00750DAB" w:rsidRDefault="002962CB" w:rsidP="002962CB">
                            <w:pPr>
                              <w:jc w:val="center"/>
                              <w:rPr>
                                <w:color w:val="FBFBFB"/>
                              </w:rPr>
                            </w:pPr>
                            <w:r w:rsidRPr="00750DAB">
                              <w:rPr>
                                <w:color w:val="FBFBFB"/>
                              </w:rPr>
                              <w:t xml:space="preserve">Blue arrow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373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5" o:spid="_x0000_s1026" type="#_x0000_t13" alt="Title: Blue arrow " style="position:absolute;left:0;text-align:left;margin-left:221.25pt;margin-top:68.1pt;width:32.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" adj="16117" fillcolor="#4472c4" strokecolor="#2f528f" strokeweight="1pt">
                <v:textbox>
                  <w:txbxContent>
                    <w:p w14:paraId="058438F1" w14:textId="2896F101" w:rsidR="002962CB" w:rsidRPr="00750DAB" w:rsidRDefault="002962CB" w:rsidP="002962CB">
                      <w:pPr>
                        <w:jc w:val="center"/>
                        <w:rPr>
                          <w:color w:val="FBFBFB"/>
                        </w:rPr>
                      </w:pPr>
                      <w:r w:rsidRPr="00750DAB">
                        <w:rPr>
                          <w:color w:val="FBFBFB"/>
                        </w:rPr>
                        <w:t xml:space="preserve">Blue arrow </w:t>
                      </w:r>
                    </w:p>
                  </w:txbxContent>
                </v:textbox>
              </v:shape>
            </w:pict>
          </mc:Fallback>
        </mc:AlternateContent>
      </w: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31786CFF" wp14:editId="04F7113C">
            <wp:extent cx="2085975" cy="2037538"/>
            <wp:effectExtent l="19050" t="19050" r="9525" b="20320"/>
            <wp:docPr id="21" name="Picture 21" descr="screen shot of sign in with myGov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 shot of sign in with myGov login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99186" cy="20504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00938">
        <w:rPr>
          <w:rFonts w:ascii="Arial" w:hAnsi="Arial" w:cs="Arial"/>
          <w:color w:val="FFFFFF" w:themeColor="background1"/>
        </w:rPr>
        <w:t xml:space="preserve">                  </w:t>
      </w:r>
      <w:r w:rsidR="00C32EC6"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1E9FDEDB" wp14:editId="7EEFDDFC">
            <wp:extent cx="2666216" cy="2011680"/>
            <wp:effectExtent l="19050" t="19050" r="20320" b="26670"/>
            <wp:docPr id="22" name="Picture 22" descr="screen shot of myGov terms of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 shot of myGov terms of us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81979" cy="20235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B14449" w14:textId="77777777" w:rsidR="00501080" w:rsidRPr="00900938" w:rsidRDefault="00501080" w:rsidP="00501080">
      <w:pPr>
        <w:ind w:left="720"/>
        <w:contextualSpacing/>
        <w:rPr>
          <w:rFonts w:ascii="Arial" w:hAnsi="Arial" w:cs="Arial"/>
        </w:rPr>
      </w:pPr>
    </w:p>
    <w:p w14:paraId="011A2A35" w14:textId="352247BA" w:rsidR="00501080" w:rsidRPr="00900938" w:rsidRDefault="00501080" w:rsidP="00501080">
      <w:pPr>
        <w:ind w:left="720"/>
        <w:rPr>
          <w:rFonts w:ascii="Arial" w:hAnsi="Arial" w:cs="Arial"/>
        </w:rPr>
      </w:pP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427495C0" wp14:editId="23D4F68E">
            <wp:extent cx="3780689" cy="2014745"/>
            <wp:effectExtent l="19050" t="19050" r="10795" b="24130"/>
            <wp:docPr id="28" name="Picture 28" descr="screen shot of the eSAM user security declar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creen shot of the eSAM user security declaration 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80689" cy="201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50DAB"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7F26835B" wp14:editId="3CFEF56D">
            <wp:extent cx="4332329" cy="1642110"/>
            <wp:effectExtent l="76200" t="38100" r="68580" b="110490"/>
            <wp:docPr id="32" name="Picture 32" descr="screen shot of the accept/rejec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creen shot of the accept/reject button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29" cy="1642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E046F" w14:textId="7B03DD40" w:rsidR="00501080" w:rsidRPr="00900938" w:rsidRDefault="00501080" w:rsidP="0028069E">
      <w:pPr>
        <w:contextualSpacing/>
        <w:rPr>
          <w:rFonts w:ascii="Arial" w:hAnsi="Arial" w:cs="Arial"/>
        </w:rPr>
      </w:pPr>
    </w:p>
    <w:p w14:paraId="164E2DDF" w14:textId="5DBA90D1" w:rsidR="004F686A" w:rsidRPr="00900938" w:rsidRDefault="004F686A" w:rsidP="12D4AFDF">
      <w:pPr>
        <w:pStyle w:val="Heading2"/>
        <w:spacing w:before="120" w:after="120"/>
        <w:rPr>
          <w:rFonts w:ascii="Arial" w:hAnsi="Arial" w:cs="Arial"/>
          <w:b/>
          <w:bCs/>
          <w:color w:val="9E007E"/>
        </w:rPr>
      </w:pPr>
      <w:bookmarkStart w:id="6" w:name="_Toc224637365"/>
      <w:r w:rsidRPr="12D4AFDF">
        <w:rPr>
          <w:rFonts w:ascii="Arial" w:hAnsi="Arial" w:cs="Arial"/>
          <w:b/>
          <w:bCs/>
          <w:color w:val="9E007E"/>
        </w:rPr>
        <w:t xml:space="preserve">Lodging an </w:t>
      </w:r>
      <w:r w:rsidR="00750DAB" w:rsidRPr="12D4AFDF">
        <w:rPr>
          <w:rFonts w:ascii="Arial" w:hAnsi="Arial" w:cs="Arial"/>
          <w:b/>
          <w:bCs/>
          <w:color w:val="9E007E"/>
        </w:rPr>
        <w:t>application</w:t>
      </w:r>
      <w:bookmarkEnd w:id="6"/>
    </w:p>
    <w:p w14:paraId="2763D57F" w14:textId="77777777" w:rsidR="005711E7" w:rsidRDefault="005711E7" w:rsidP="12D4AFDF">
      <w:pPr>
        <w:pStyle w:val="ListParagraph"/>
        <w:ind w:left="360"/>
        <w:rPr>
          <w:rFonts w:ascii="Arial" w:hAnsi="Arial" w:cs="Arial"/>
        </w:rPr>
      </w:pPr>
    </w:p>
    <w:p w14:paraId="4D54F3CD" w14:textId="087FBC34" w:rsidR="00C32EC6" w:rsidRPr="00EB261D" w:rsidRDefault="009804B7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R</w:t>
      </w:r>
      <w:r w:rsidR="00777A69" w:rsidRPr="12D4AFDF">
        <w:rPr>
          <w:rFonts w:ascii="Arial" w:hAnsi="Arial" w:cs="Arial"/>
          <w:sz w:val="22"/>
          <w:szCs w:val="22"/>
        </w:rPr>
        <w:t xml:space="preserve">ead the </w:t>
      </w:r>
      <w:r w:rsidRPr="12D4AFDF">
        <w:rPr>
          <w:rFonts w:ascii="Arial" w:hAnsi="Arial" w:cs="Arial"/>
          <w:sz w:val="22"/>
          <w:szCs w:val="22"/>
        </w:rPr>
        <w:t>‘</w:t>
      </w:r>
      <w:r w:rsidR="00777A69" w:rsidRPr="12D4AFDF">
        <w:rPr>
          <w:rFonts w:ascii="Arial" w:hAnsi="Arial" w:cs="Arial"/>
          <w:b/>
          <w:bCs/>
          <w:sz w:val="22"/>
          <w:szCs w:val="22"/>
        </w:rPr>
        <w:t>Privacy Notice</w:t>
      </w:r>
      <w:r w:rsidRPr="12D4AFDF">
        <w:rPr>
          <w:rFonts w:ascii="Arial" w:hAnsi="Arial" w:cs="Arial"/>
          <w:b/>
          <w:bCs/>
          <w:sz w:val="22"/>
          <w:szCs w:val="22"/>
        </w:rPr>
        <w:t>’</w:t>
      </w:r>
      <w:r w:rsidRPr="12D4AFDF">
        <w:rPr>
          <w:rFonts w:ascii="Arial" w:hAnsi="Arial" w:cs="Arial"/>
          <w:sz w:val="22"/>
          <w:szCs w:val="22"/>
        </w:rPr>
        <w:t xml:space="preserve"> and</w:t>
      </w:r>
      <w:r w:rsidR="00777A69" w:rsidRPr="12D4AFDF">
        <w:rPr>
          <w:rFonts w:ascii="Arial" w:hAnsi="Arial" w:cs="Arial"/>
          <w:sz w:val="22"/>
          <w:szCs w:val="22"/>
        </w:rPr>
        <w:t xml:space="preserve"> click </w:t>
      </w:r>
      <w:r w:rsidRPr="12D4AFDF">
        <w:rPr>
          <w:rFonts w:ascii="Arial" w:hAnsi="Arial" w:cs="Arial"/>
          <w:b/>
          <w:bCs/>
          <w:sz w:val="22"/>
          <w:szCs w:val="22"/>
        </w:rPr>
        <w:t>‘</w:t>
      </w:r>
      <w:r w:rsidR="00777A69" w:rsidRPr="12D4AFDF">
        <w:rPr>
          <w:rFonts w:ascii="Arial" w:hAnsi="Arial" w:cs="Arial"/>
          <w:b/>
          <w:bCs/>
          <w:sz w:val="22"/>
          <w:szCs w:val="22"/>
        </w:rPr>
        <w:t>Proceed</w:t>
      </w:r>
      <w:r w:rsidRPr="12D4AFDF">
        <w:rPr>
          <w:rFonts w:ascii="Arial" w:hAnsi="Arial" w:cs="Arial"/>
          <w:b/>
          <w:bCs/>
          <w:sz w:val="22"/>
          <w:szCs w:val="22"/>
        </w:rPr>
        <w:t>’</w:t>
      </w:r>
      <w:r w:rsidR="00777A69" w:rsidRPr="12D4AFDF">
        <w:rPr>
          <w:rFonts w:ascii="Arial" w:hAnsi="Arial" w:cs="Arial"/>
          <w:sz w:val="22"/>
          <w:szCs w:val="22"/>
        </w:rPr>
        <w:t xml:space="preserve"> button </w:t>
      </w:r>
      <w:r w:rsidR="00466AAD" w:rsidRPr="12D4AFDF">
        <w:rPr>
          <w:rFonts w:ascii="Arial" w:hAnsi="Arial" w:cs="Arial"/>
          <w:sz w:val="22"/>
          <w:szCs w:val="22"/>
        </w:rPr>
        <w:t>to start</w:t>
      </w:r>
      <w:r w:rsidR="00777A69" w:rsidRPr="12D4AFDF">
        <w:rPr>
          <w:rFonts w:ascii="Arial" w:hAnsi="Arial" w:cs="Arial"/>
          <w:sz w:val="22"/>
          <w:szCs w:val="22"/>
        </w:rPr>
        <w:t xml:space="preserve"> the application. </w:t>
      </w:r>
    </w:p>
    <w:p w14:paraId="6F481F74" w14:textId="602F62ED" w:rsidR="003C4A3B" w:rsidRPr="00EB261D" w:rsidRDefault="00EE73A9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T</w:t>
      </w:r>
      <w:r w:rsidR="003C4A3B" w:rsidRPr="12D4AFDF">
        <w:rPr>
          <w:rFonts w:ascii="Arial" w:hAnsi="Arial" w:cs="Arial"/>
          <w:sz w:val="22"/>
          <w:szCs w:val="22"/>
        </w:rPr>
        <w:t>he Welcome Page will display.</w:t>
      </w:r>
    </w:p>
    <w:p w14:paraId="28D27A07" w14:textId="54CBF49C" w:rsidR="006649DF" w:rsidRPr="00EB261D" w:rsidRDefault="000B4CFB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Individuals (self-employed/employees), Employers, ADEs, or Service Providers can lodge an EAF application.</w:t>
      </w:r>
    </w:p>
    <w:p w14:paraId="1A2B88D7" w14:textId="77777777" w:rsidR="00336541" w:rsidRPr="00EB261D" w:rsidRDefault="002E6F10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Click on ‘</w:t>
      </w:r>
      <w:r w:rsidRPr="12D4AFDF">
        <w:rPr>
          <w:rFonts w:ascii="Arial" w:hAnsi="Arial" w:cs="Arial"/>
          <w:b/>
          <w:bCs/>
          <w:sz w:val="22"/>
          <w:szCs w:val="22"/>
        </w:rPr>
        <w:t>Start New EAF application’</w:t>
      </w:r>
      <w:r w:rsidRPr="12D4AFDF">
        <w:rPr>
          <w:rFonts w:ascii="Arial" w:hAnsi="Arial" w:cs="Arial"/>
          <w:sz w:val="22"/>
          <w:szCs w:val="22"/>
        </w:rPr>
        <w:t>.</w:t>
      </w:r>
      <w:r w:rsidR="00336541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</w:t>
      </w:r>
    </w:p>
    <w:p w14:paraId="59BAEBBB" w14:textId="77E263A4" w:rsidR="00EE73A9" w:rsidRPr="00EB261D" w:rsidRDefault="00EE73A9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Choose who is making the application from the drop-down list and click next at the bottom on the page.</w:t>
      </w:r>
    </w:p>
    <w:p w14:paraId="61466D48" w14:textId="77777777" w:rsidR="00EE73A9" w:rsidRPr="00EB261D" w:rsidRDefault="00EE73A9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The sites terms and conditions will display. </w:t>
      </w:r>
    </w:p>
    <w:p w14:paraId="6702F6F3" w14:textId="5C0DD57B" w:rsidR="00EE73A9" w:rsidRPr="00EB261D" w:rsidRDefault="00EE73A9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b/>
          <w:bCs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lastRenderedPageBreak/>
        <w:t xml:space="preserve">Review the </w:t>
      </w:r>
      <w:r w:rsidRPr="12D4AFDF">
        <w:rPr>
          <w:rFonts w:ascii="Arial" w:hAnsi="Arial" w:cs="Arial"/>
          <w:b/>
          <w:bCs/>
          <w:sz w:val="22"/>
          <w:szCs w:val="22"/>
        </w:rPr>
        <w:t>Terms and Conditions</w:t>
      </w:r>
      <w:r w:rsidRPr="12D4AFDF">
        <w:rPr>
          <w:rFonts w:ascii="Arial" w:hAnsi="Arial" w:cs="Arial"/>
          <w:sz w:val="22"/>
          <w:szCs w:val="22"/>
        </w:rPr>
        <w:t xml:space="preserve">, tick the box and </w:t>
      </w:r>
      <w:r w:rsidRPr="12D4AFDF">
        <w:rPr>
          <w:rFonts w:ascii="Arial" w:hAnsi="Arial" w:cs="Arial"/>
          <w:b/>
          <w:bCs/>
          <w:sz w:val="22"/>
          <w:szCs w:val="22"/>
        </w:rPr>
        <w:t>submit.</w:t>
      </w:r>
    </w:p>
    <w:p w14:paraId="132D60C6" w14:textId="77777777" w:rsidR="00336541" w:rsidRPr="00900938" w:rsidRDefault="00336541" w:rsidP="12D4AFDF">
      <w:pPr>
        <w:pStyle w:val="ListParagraph"/>
        <w:ind w:left="360"/>
        <w:rPr>
          <w:rFonts w:ascii="Arial" w:hAnsi="Arial" w:cs="Arial"/>
        </w:rPr>
      </w:pPr>
    </w:p>
    <w:p w14:paraId="4976CB69" w14:textId="463FD718" w:rsidR="000B4CFB" w:rsidRPr="00900938" w:rsidRDefault="00336541" w:rsidP="00336541">
      <w:pPr>
        <w:pStyle w:val="ListParagraph"/>
        <w:ind w:left="284"/>
        <w:rPr>
          <w:rFonts w:ascii="Arial" w:hAnsi="Arial" w:cs="Arial"/>
        </w:rPr>
      </w:pP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3E370A72" wp14:editId="60988AF5">
            <wp:extent cx="5562600" cy="1835785"/>
            <wp:effectExtent l="0" t="0" r="0" b="0"/>
            <wp:docPr id="12" name="Picture 12" descr="screen shot of the eSAM self registr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 shot of the eSAM self registration pag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0D2"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28FFC5D9" wp14:editId="3960709F">
            <wp:extent cx="5105400" cy="3532505"/>
            <wp:effectExtent l="19050" t="19050" r="19050" b="10795"/>
            <wp:docPr id="13" name="Picture 13" descr="Image of the JobAccess Secure Site welcome page identifying the &quot;start new EAF application&quot; button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32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4F205E" w14:textId="1887A520" w:rsidR="000B4CFB" w:rsidRPr="00900938" w:rsidRDefault="000B4CFB" w:rsidP="003C4A3B">
      <w:pPr>
        <w:rPr>
          <w:rFonts w:ascii="Arial" w:hAnsi="Arial" w:cs="Arial"/>
          <w:sz w:val="24"/>
          <w:szCs w:val="24"/>
        </w:rPr>
      </w:pPr>
    </w:p>
    <w:p w14:paraId="445E6D73" w14:textId="2E9F82FD" w:rsidR="00750DAB" w:rsidRPr="00900938" w:rsidRDefault="00750DAB" w:rsidP="00750DAB">
      <w:pPr>
        <w:pStyle w:val="ListParagraph"/>
        <w:ind w:left="284"/>
        <w:rPr>
          <w:rFonts w:ascii="Arial" w:hAnsi="Arial" w:cs="Arial"/>
        </w:rPr>
      </w:pPr>
    </w:p>
    <w:p w14:paraId="624EE7C9" w14:textId="3FE46051" w:rsidR="004F4DEF" w:rsidRPr="00900938" w:rsidRDefault="00336541" w:rsidP="0028069E">
      <w:pPr>
        <w:pStyle w:val="ListParagraph"/>
        <w:ind w:left="284"/>
        <w:rPr>
          <w:rFonts w:ascii="Arial" w:hAnsi="Arial" w:cs="Arial"/>
        </w:rPr>
      </w:pP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05D6EA62" wp14:editId="15248754">
            <wp:extent cx="5005070" cy="2527935"/>
            <wp:effectExtent l="19050" t="19050" r="24130" b="24765"/>
            <wp:docPr id="2" name="Picture 2" descr="Image of the JobAccess Secure Site &quot;new application&quot; page, asking for identification user type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527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CC5F8D" w14:textId="2AB86FCC" w:rsidR="00B55FD9" w:rsidRPr="00900938" w:rsidRDefault="00B55FD9" w:rsidP="00362C72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2AFF1641" w14:textId="12A2F150" w:rsidR="004F4DEF" w:rsidRPr="00900938" w:rsidRDefault="004F4DEF" w:rsidP="00362C72">
      <w:pPr>
        <w:pStyle w:val="ListParagraph"/>
        <w:ind w:left="284"/>
        <w:rPr>
          <w:rFonts w:ascii="Arial" w:hAnsi="Arial" w:cs="Arial"/>
          <w:noProof/>
          <w:sz w:val="24"/>
          <w:lang w:eastAsia="en-AU"/>
        </w:rPr>
      </w:pPr>
    </w:p>
    <w:p w14:paraId="1949E298" w14:textId="026A25B7" w:rsidR="000B4CFB" w:rsidRPr="00900938" w:rsidRDefault="00336541" w:rsidP="0028069E">
      <w:pPr>
        <w:pStyle w:val="ListParagraph"/>
        <w:ind w:left="284"/>
        <w:rPr>
          <w:rFonts w:ascii="Arial" w:hAnsi="Arial" w:cs="Arial"/>
          <w:sz w:val="24"/>
          <w:szCs w:val="24"/>
        </w:rPr>
      </w:pP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3D3598C0" wp14:editId="513F1976">
            <wp:extent cx="5098415" cy="3276600"/>
            <wp:effectExtent l="19050" t="19050" r="26035" b="19050"/>
            <wp:docPr id="1197759930" name="Picture 1197759930" descr="Image of the JobAccess Secure Site &quot;Terms and Conditions&quot; page, asking the user to select a check box to indicate that they have read and understood the conditions statement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276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69B318" w14:textId="16794AD9" w:rsidR="00DF216A" w:rsidRPr="00900938" w:rsidRDefault="00EE73A9" w:rsidP="12D4AFDF">
      <w:pPr>
        <w:pStyle w:val="Heading2"/>
        <w:spacing w:before="360" w:after="120"/>
        <w:rPr>
          <w:rFonts w:ascii="Arial" w:hAnsi="Arial" w:cs="Arial"/>
          <w:b/>
          <w:bCs/>
          <w:color w:val="9E007E"/>
        </w:rPr>
      </w:pPr>
      <w:bookmarkStart w:id="7" w:name="_Toc224637366"/>
      <w:r w:rsidRPr="12D4AFDF">
        <w:rPr>
          <w:rFonts w:ascii="Arial" w:hAnsi="Arial" w:cs="Arial"/>
          <w:b/>
          <w:bCs/>
          <w:color w:val="9E007E"/>
        </w:rPr>
        <w:t>Completing the a</w:t>
      </w:r>
      <w:r w:rsidR="00DF216A" w:rsidRPr="12D4AFDF">
        <w:rPr>
          <w:rFonts w:ascii="Arial" w:hAnsi="Arial" w:cs="Arial"/>
          <w:b/>
          <w:bCs/>
          <w:color w:val="9E007E"/>
        </w:rPr>
        <w:t>pplication form</w:t>
      </w:r>
      <w:bookmarkEnd w:id="7"/>
      <w:r w:rsidR="00951F3B" w:rsidRPr="12D4AFDF">
        <w:rPr>
          <w:rFonts w:ascii="Arial" w:hAnsi="Arial" w:cs="Arial"/>
          <w:b/>
          <w:bCs/>
          <w:color w:val="9E007E"/>
        </w:rPr>
        <w:t xml:space="preserve"> </w:t>
      </w:r>
    </w:p>
    <w:p w14:paraId="42A44BE6" w14:textId="153B51C2" w:rsidR="00951F3B" w:rsidRPr="00EB261D" w:rsidRDefault="00DF216A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>Note:</w:t>
      </w:r>
      <w:r w:rsidRPr="12D4AFDF">
        <w:rPr>
          <w:rFonts w:ascii="Arial" w:hAnsi="Arial" w:cs="Arial"/>
          <w:sz w:val="22"/>
          <w:szCs w:val="22"/>
        </w:rPr>
        <w:t xml:space="preserve"> </w:t>
      </w:r>
      <w:r w:rsidR="00EE73A9" w:rsidRPr="12D4AFDF">
        <w:rPr>
          <w:rFonts w:ascii="Arial" w:hAnsi="Arial" w:cs="Arial"/>
          <w:sz w:val="22"/>
          <w:szCs w:val="22"/>
        </w:rPr>
        <w:t xml:space="preserve">The online application has five tabs. </w:t>
      </w:r>
      <w:r w:rsidRPr="12D4AFDF">
        <w:rPr>
          <w:rFonts w:ascii="Arial" w:hAnsi="Arial" w:cs="Arial"/>
          <w:sz w:val="22"/>
          <w:szCs w:val="22"/>
        </w:rPr>
        <w:t>All mandatory</w:t>
      </w:r>
      <w:r w:rsidR="00EE73A9" w:rsidRPr="12D4AFDF">
        <w:rPr>
          <w:rFonts w:ascii="Arial" w:hAnsi="Arial" w:cs="Arial"/>
          <w:sz w:val="22"/>
          <w:szCs w:val="22"/>
        </w:rPr>
        <w:t xml:space="preserve"> field (marked with an asterisk*) must be completed</w:t>
      </w:r>
      <w:r w:rsidRPr="12D4AFDF">
        <w:rPr>
          <w:rFonts w:ascii="Arial" w:hAnsi="Arial" w:cs="Arial"/>
          <w:sz w:val="22"/>
          <w:szCs w:val="22"/>
        </w:rPr>
        <w:t>.</w:t>
      </w:r>
    </w:p>
    <w:p w14:paraId="2692899B" w14:textId="5DE63DDB" w:rsidR="00F110E0" w:rsidRPr="00EB261D" w:rsidRDefault="00F110E0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Your EAF Application ID number will display at the top right corner</w:t>
      </w:r>
      <w:r w:rsidR="00336541" w:rsidRPr="12D4AFDF">
        <w:rPr>
          <w:rFonts w:ascii="Arial" w:hAnsi="Arial" w:cs="Arial"/>
          <w:sz w:val="22"/>
          <w:szCs w:val="22"/>
        </w:rPr>
        <w:t>.</w:t>
      </w:r>
    </w:p>
    <w:p w14:paraId="596AE53C" w14:textId="7CDD31B1" w:rsidR="00F110E0" w:rsidRPr="00900938" w:rsidRDefault="00F110E0" w:rsidP="00F110E0">
      <w:pPr>
        <w:pStyle w:val="ListParagraph"/>
        <w:spacing w:before="240"/>
        <w:ind w:left="284"/>
        <w:rPr>
          <w:rFonts w:ascii="Arial" w:hAnsi="Arial" w:cs="Arial"/>
          <w:sz w:val="24"/>
          <w:szCs w:val="24"/>
        </w:rPr>
      </w:pPr>
    </w:p>
    <w:p w14:paraId="799F8254" w14:textId="64A450D3" w:rsidR="00DF216A" w:rsidRPr="00900938" w:rsidRDefault="00DF216A" w:rsidP="00F110E0">
      <w:pPr>
        <w:pStyle w:val="ListParagraph"/>
        <w:spacing w:before="240"/>
        <w:ind w:left="284"/>
        <w:rPr>
          <w:rFonts w:ascii="Arial" w:hAnsi="Arial" w:cs="Arial"/>
          <w:sz w:val="24"/>
          <w:szCs w:val="24"/>
        </w:rPr>
      </w:pPr>
      <w:r w:rsidRPr="00900938">
        <w:rPr>
          <w:rFonts w:ascii="Arial" w:hAnsi="Arial" w:cs="Arial"/>
          <w:noProof/>
          <w:lang w:eastAsia="en-AU"/>
        </w:rPr>
        <w:lastRenderedPageBreak/>
        <w:drawing>
          <wp:inline distT="0" distB="0" distL="0" distR="0" wp14:anchorId="4A385481" wp14:editId="501A663C">
            <wp:extent cx="5019675" cy="4137228"/>
            <wp:effectExtent l="19050" t="19050" r="9525" b="15875"/>
            <wp:docPr id="31" name="Picture 31" descr="Image of JobAccess Secure Site&#10;&#10;Image of the JobAccess Secure Site, EAF application page, asking the user to fill in the employee's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age of JobAccess Secure Site&#10;&#10;Image of the JobAccess Secure Site, EAF application page, asking the user to fill in the employee's details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1372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BD99CE" w14:textId="77777777" w:rsidR="00F110E0" w:rsidRPr="00900938" w:rsidRDefault="00F110E0" w:rsidP="00F110E0">
      <w:pPr>
        <w:pStyle w:val="ListParagraph"/>
        <w:spacing w:before="240"/>
        <w:ind w:left="284"/>
        <w:rPr>
          <w:rFonts w:ascii="Arial" w:hAnsi="Arial" w:cs="Arial"/>
          <w:sz w:val="24"/>
          <w:szCs w:val="24"/>
        </w:rPr>
      </w:pPr>
    </w:p>
    <w:p w14:paraId="4A04C95A" w14:textId="77777777" w:rsidR="00A42853" w:rsidRPr="00EB261D" w:rsidRDefault="000B4CFB" w:rsidP="12D4AFDF">
      <w:pPr>
        <w:spacing w:before="240"/>
        <w:rPr>
          <w:rFonts w:ascii="Arial" w:hAnsi="Arial" w:cs="Arial"/>
          <w:sz w:val="22"/>
          <w:szCs w:val="22"/>
        </w:rPr>
      </w:pPr>
      <w:r w:rsidRPr="00617774">
        <w:rPr>
          <w:rFonts w:ascii="Arial" w:hAnsi="Arial" w:cs="Arial"/>
          <w:b/>
          <w:bCs/>
          <w:sz w:val="22"/>
          <w:szCs w:val="22"/>
        </w:rPr>
        <w:t>Step 1</w:t>
      </w:r>
      <w:r w:rsidRPr="00617774">
        <w:rPr>
          <w:rFonts w:ascii="Arial" w:hAnsi="Arial" w:cs="Arial"/>
          <w:sz w:val="22"/>
          <w:szCs w:val="22"/>
        </w:rPr>
        <w:t xml:space="preserve"> – </w:t>
      </w:r>
      <w:r w:rsidR="002E6F10" w:rsidRPr="00617774">
        <w:rPr>
          <w:rFonts w:ascii="Arial" w:hAnsi="Arial" w:cs="Arial"/>
          <w:sz w:val="22"/>
          <w:szCs w:val="22"/>
        </w:rPr>
        <w:t>‘</w:t>
      </w:r>
      <w:r w:rsidRPr="00617774">
        <w:rPr>
          <w:rFonts w:ascii="Arial" w:hAnsi="Arial" w:cs="Arial"/>
          <w:b/>
          <w:bCs/>
          <w:sz w:val="22"/>
          <w:szCs w:val="22"/>
        </w:rPr>
        <w:t>Individual / Employee</w:t>
      </w:r>
      <w:r w:rsidR="002E6F10" w:rsidRPr="00617774">
        <w:rPr>
          <w:rFonts w:ascii="Arial" w:hAnsi="Arial" w:cs="Arial"/>
          <w:b/>
          <w:bCs/>
          <w:sz w:val="22"/>
          <w:szCs w:val="22"/>
        </w:rPr>
        <w:t>’</w:t>
      </w:r>
      <w:r w:rsidRPr="00617774">
        <w:rPr>
          <w:rFonts w:ascii="Arial" w:hAnsi="Arial" w:cs="Arial"/>
          <w:sz w:val="22"/>
          <w:szCs w:val="22"/>
        </w:rPr>
        <w:t>.</w:t>
      </w:r>
      <w:r w:rsidR="004E5032" w:rsidRPr="00617774">
        <w:rPr>
          <w:rFonts w:ascii="Arial" w:hAnsi="Arial" w:cs="Arial"/>
          <w:kern w:val="2"/>
          <w:sz w:val="22"/>
          <w:szCs w:val="22"/>
          <w14:ligatures w14:val="standardContextual"/>
        </w:rPr>
        <w:t xml:space="preserve"> </w:t>
      </w:r>
    </w:p>
    <w:p w14:paraId="00AB5B06" w14:textId="1D32DBA1" w:rsidR="00A42853" w:rsidRPr="00EB261D" w:rsidRDefault="00A42853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00617774">
        <w:rPr>
          <w:rFonts w:ascii="Arial" w:hAnsi="Arial" w:cs="Arial"/>
          <w:kern w:val="2"/>
          <w:sz w:val="22"/>
          <w:szCs w:val="22"/>
          <w14:ligatures w14:val="standardContextual"/>
        </w:rPr>
        <w:t xml:space="preserve">Enter </w:t>
      </w:r>
      <w:r w:rsidR="00F445A1" w:rsidRPr="00617774">
        <w:rPr>
          <w:rFonts w:ascii="Arial" w:hAnsi="Arial" w:cs="Arial"/>
          <w:sz w:val="22"/>
          <w:szCs w:val="22"/>
        </w:rPr>
        <w:t xml:space="preserve">the employee’s </w:t>
      </w:r>
      <w:r w:rsidR="004E5032" w:rsidRPr="00617774">
        <w:rPr>
          <w:rFonts w:ascii="Arial" w:hAnsi="Arial" w:cs="Arial"/>
          <w:sz w:val="22"/>
          <w:szCs w:val="22"/>
        </w:rPr>
        <w:t>details</w:t>
      </w:r>
      <w:r w:rsidRPr="00617774">
        <w:rPr>
          <w:rFonts w:ascii="Arial" w:hAnsi="Arial" w:cs="Arial"/>
          <w:sz w:val="22"/>
          <w:szCs w:val="22"/>
        </w:rPr>
        <w:t xml:space="preserve"> (</w:t>
      </w:r>
      <w:r w:rsidR="004E5032" w:rsidRPr="00617774">
        <w:rPr>
          <w:rFonts w:ascii="Arial" w:hAnsi="Arial" w:cs="Arial"/>
          <w:sz w:val="22"/>
          <w:szCs w:val="22"/>
        </w:rPr>
        <w:t>full name, contact details address</w:t>
      </w:r>
      <w:r w:rsidRPr="00617774">
        <w:rPr>
          <w:rFonts w:ascii="Arial" w:hAnsi="Arial" w:cs="Arial"/>
          <w:sz w:val="22"/>
          <w:szCs w:val="22"/>
        </w:rPr>
        <w:t>)</w:t>
      </w:r>
      <w:r w:rsidR="004E5032" w:rsidRPr="00617774">
        <w:rPr>
          <w:rFonts w:ascii="Arial" w:hAnsi="Arial" w:cs="Arial"/>
          <w:sz w:val="22"/>
          <w:szCs w:val="22"/>
        </w:rPr>
        <w:t xml:space="preserve">. </w:t>
      </w:r>
    </w:p>
    <w:p w14:paraId="54B30C15" w14:textId="432072D9" w:rsidR="00951F3B" w:rsidRPr="00EB261D" w:rsidRDefault="004E5032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If </w:t>
      </w:r>
      <w:r w:rsidR="00F445A1" w:rsidRPr="12D4AFDF">
        <w:rPr>
          <w:rFonts w:ascii="Arial" w:hAnsi="Arial" w:cs="Arial"/>
          <w:sz w:val="22"/>
          <w:szCs w:val="22"/>
        </w:rPr>
        <w:t xml:space="preserve">they </w:t>
      </w:r>
      <w:r w:rsidRPr="12D4AFDF">
        <w:rPr>
          <w:rFonts w:ascii="Arial" w:hAnsi="Arial" w:cs="Arial"/>
          <w:sz w:val="22"/>
          <w:szCs w:val="22"/>
        </w:rPr>
        <w:t xml:space="preserve">have a different </w:t>
      </w:r>
      <w:r w:rsidR="006075EA" w:rsidRPr="12D4AFDF">
        <w:rPr>
          <w:rFonts w:ascii="Arial" w:hAnsi="Arial" w:cs="Arial"/>
          <w:sz w:val="22"/>
          <w:szCs w:val="22"/>
        </w:rPr>
        <w:t xml:space="preserve">postal </w:t>
      </w:r>
      <w:r w:rsidRPr="12D4AFDF">
        <w:rPr>
          <w:rFonts w:ascii="Arial" w:hAnsi="Arial" w:cs="Arial"/>
          <w:sz w:val="22"/>
          <w:szCs w:val="22"/>
        </w:rPr>
        <w:t xml:space="preserve">address, untick and put </w:t>
      </w:r>
      <w:r w:rsidR="00F445A1" w:rsidRPr="12D4AFDF">
        <w:rPr>
          <w:rFonts w:ascii="Arial" w:hAnsi="Arial" w:cs="Arial"/>
          <w:sz w:val="22"/>
          <w:szCs w:val="22"/>
        </w:rPr>
        <w:t xml:space="preserve">the </w:t>
      </w:r>
      <w:r w:rsidR="006075EA" w:rsidRPr="12D4AFDF">
        <w:rPr>
          <w:rFonts w:ascii="Arial" w:hAnsi="Arial" w:cs="Arial"/>
          <w:sz w:val="22"/>
          <w:szCs w:val="22"/>
        </w:rPr>
        <w:t>postal</w:t>
      </w:r>
      <w:r w:rsidRPr="12D4AFDF">
        <w:rPr>
          <w:rFonts w:ascii="Arial" w:hAnsi="Arial" w:cs="Arial"/>
          <w:sz w:val="22"/>
          <w:szCs w:val="22"/>
        </w:rPr>
        <w:t xml:space="preserve"> address. Otherwise leave it. </w:t>
      </w:r>
    </w:p>
    <w:p w14:paraId="4DD3BFA0" w14:textId="77777777" w:rsidR="00F50D22" w:rsidRPr="00EB261D" w:rsidRDefault="00F50D22" w:rsidP="12D4AFDF">
      <w:pPr>
        <w:pStyle w:val="ListParagraph"/>
        <w:spacing w:before="240"/>
        <w:ind w:left="0"/>
        <w:rPr>
          <w:rFonts w:ascii="Arial" w:hAnsi="Arial" w:cs="Arial"/>
          <w:sz w:val="22"/>
          <w:szCs w:val="22"/>
        </w:rPr>
      </w:pPr>
    </w:p>
    <w:p w14:paraId="33AD3F47" w14:textId="77777777" w:rsidR="00A42853" w:rsidRPr="00EB261D" w:rsidRDefault="003C4A3B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>Step 2</w:t>
      </w:r>
      <w:r w:rsidRPr="12D4AFDF">
        <w:rPr>
          <w:rFonts w:ascii="Arial" w:hAnsi="Arial" w:cs="Arial"/>
          <w:sz w:val="22"/>
          <w:szCs w:val="22"/>
        </w:rPr>
        <w:t xml:space="preserve"> – </w:t>
      </w:r>
      <w:r w:rsidR="002E6F10" w:rsidRPr="12D4AFDF">
        <w:rPr>
          <w:rFonts w:ascii="Arial" w:hAnsi="Arial" w:cs="Arial"/>
          <w:sz w:val="22"/>
          <w:szCs w:val="22"/>
        </w:rPr>
        <w:t>‘</w:t>
      </w:r>
      <w:r w:rsidRPr="12D4AFDF">
        <w:rPr>
          <w:rFonts w:ascii="Arial" w:hAnsi="Arial" w:cs="Arial"/>
          <w:b/>
          <w:bCs/>
          <w:sz w:val="22"/>
          <w:szCs w:val="22"/>
        </w:rPr>
        <w:t>Nominee</w:t>
      </w:r>
      <w:r w:rsidR="002E6F10" w:rsidRPr="12D4AFDF">
        <w:rPr>
          <w:rFonts w:ascii="Arial" w:hAnsi="Arial" w:cs="Arial"/>
          <w:b/>
          <w:bCs/>
          <w:sz w:val="22"/>
          <w:szCs w:val="22"/>
        </w:rPr>
        <w:t>’</w:t>
      </w:r>
      <w:r w:rsidR="004E5032" w:rsidRPr="12D4AFDF">
        <w:rPr>
          <w:rFonts w:ascii="Arial" w:hAnsi="Arial" w:cs="Arial"/>
          <w:b/>
          <w:bCs/>
          <w:sz w:val="22"/>
          <w:szCs w:val="22"/>
        </w:rPr>
        <w:t>. Nominee</w:t>
      </w:r>
      <w:r w:rsidR="004E5032" w:rsidRPr="12D4AFDF">
        <w:rPr>
          <w:rFonts w:ascii="Arial" w:hAnsi="Arial" w:cs="Arial"/>
          <w:sz w:val="22"/>
          <w:szCs w:val="22"/>
        </w:rPr>
        <w:t xml:space="preserve">. </w:t>
      </w:r>
    </w:p>
    <w:p w14:paraId="3247922D" w14:textId="53E78D69" w:rsidR="00A42853" w:rsidRPr="00EB261D" w:rsidRDefault="004E5032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Select </w:t>
      </w:r>
      <w:r w:rsidRPr="12D4AFDF">
        <w:rPr>
          <w:rFonts w:ascii="Arial" w:hAnsi="Arial" w:cs="Arial"/>
          <w:b/>
          <w:bCs/>
          <w:sz w:val="22"/>
          <w:szCs w:val="22"/>
        </w:rPr>
        <w:t>‘Yes’</w:t>
      </w:r>
      <w:r w:rsidRPr="12D4AFDF">
        <w:rPr>
          <w:rFonts w:ascii="Arial" w:hAnsi="Arial" w:cs="Arial"/>
          <w:sz w:val="22"/>
          <w:szCs w:val="22"/>
        </w:rPr>
        <w:t xml:space="preserve"> </w:t>
      </w:r>
      <w:r w:rsidR="00A42853" w:rsidRPr="12D4AFDF">
        <w:rPr>
          <w:rFonts w:ascii="Arial" w:hAnsi="Arial" w:cs="Arial"/>
          <w:sz w:val="22"/>
          <w:szCs w:val="22"/>
        </w:rPr>
        <w:t xml:space="preserve">only if someone is acting on behalf of the employee. </w:t>
      </w:r>
    </w:p>
    <w:p w14:paraId="2C3CA1C2" w14:textId="35E78343" w:rsidR="00A42853" w:rsidRPr="00EB261D" w:rsidRDefault="00A42853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Complete all fields or </w:t>
      </w:r>
      <w:r w:rsidR="004E5032" w:rsidRPr="12D4AFDF">
        <w:rPr>
          <w:rFonts w:ascii="Arial" w:hAnsi="Arial" w:cs="Arial"/>
          <w:sz w:val="22"/>
          <w:szCs w:val="22"/>
        </w:rPr>
        <w:t>select ‘</w:t>
      </w:r>
      <w:r w:rsidR="004E5032" w:rsidRPr="12D4AFDF">
        <w:rPr>
          <w:rFonts w:ascii="Arial" w:hAnsi="Arial" w:cs="Arial"/>
          <w:b/>
          <w:bCs/>
          <w:sz w:val="22"/>
          <w:szCs w:val="22"/>
        </w:rPr>
        <w:t>No</w:t>
      </w:r>
      <w:r w:rsidR="004E5032" w:rsidRPr="12D4AFDF">
        <w:rPr>
          <w:rFonts w:ascii="Arial" w:hAnsi="Arial" w:cs="Arial"/>
          <w:sz w:val="22"/>
          <w:szCs w:val="22"/>
        </w:rPr>
        <w:t xml:space="preserve">’ </w:t>
      </w:r>
      <w:r w:rsidRPr="12D4AFDF">
        <w:rPr>
          <w:rFonts w:ascii="Arial" w:hAnsi="Arial" w:cs="Arial"/>
          <w:sz w:val="22"/>
          <w:szCs w:val="22"/>
        </w:rPr>
        <w:t>to proceed</w:t>
      </w:r>
      <w:r w:rsidR="004E5032" w:rsidRPr="12D4AFDF">
        <w:rPr>
          <w:rFonts w:ascii="Arial" w:hAnsi="Arial" w:cs="Arial"/>
          <w:sz w:val="22"/>
          <w:szCs w:val="22"/>
        </w:rPr>
        <w:t xml:space="preserve">. </w:t>
      </w:r>
    </w:p>
    <w:p w14:paraId="4AEA499C" w14:textId="0DA3781C" w:rsidR="00F445A1" w:rsidRPr="00EB261D" w:rsidRDefault="00A42853" w:rsidP="12D4AFDF">
      <w:pPr>
        <w:pStyle w:val="NumberedList2"/>
        <w:numPr>
          <w:ilvl w:val="0"/>
          <w:numId w:val="0"/>
        </w:num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>NOTE:</w:t>
      </w:r>
      <w:r w:rsidRPr="12D4AFDF">
        <w:rPr>
          <w:rFonts w:ascii="Arial" w:hAnsi="Arial" w:cs="Arial"/>
          <w:sz w:val="22"/>
          <w:szCs w:val="22"/>
        </w:rPr>
        <w:t xml:space="preserve"> a</w:t>
      </w:r>
      <w:r w:rsidR="00F445A1" w:rsidRPr="12D4AFDF">
        <w:rPr>
          <w:rFonts w:ascii="Arial" w:hAnsi="Arial" w:cs="Arial"/>
          <w:sz w:val="22"/>
          <w:szCs w:val="22"/>
        </w:rPr>
        <w:t xml:space="preserve">n employer contact is not considered a nominee, this will be completed at the next step. </w:t>
      </w:r>
    </w:p>
    <w:p w14:paraId="5F6B4376" w14:textId="77777777" w:rsidR="00F50D22" w:rsidRPr="00EB261D" w:rsidRDefault="00F50D22" w:rsidP="12D4AFDF">
      <w:pPr>
        <w:pStyle w:val="ListParagraph"/>
        <w:spacing w:before="240"/>
        <w:ind w:left="0"/>
        <w:rPr>
          <w:rFonts w:ascii="Arial" w:hAnsi="Arial" w:cs="Arial"/>
          <w:sz w:val="22"/>
          <w:szCs w:val="22"/>
        </w:rPr>
      </w:pPr>
    </w:p>
    <w:p w14:paraId="5BA3409E" w14:textId="77777777" w:rsidR="00A42853" w:rsidRPr="00EB261D" w:rsidRDefault="003C4A3B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 xml:space="preserve">Step 3 – </w:t>
      </w:r>
      <w:r w:rsidR="002E6F10" w:rsidRPr="12D4AFDF">
        <w:rPr>
          <w:rFonts w:ascii="Arial" w:hAnsi="Arial" w:cs="Arial"/>
          <w:b/>
          <w:bCs/>
          <w:sz w:val="22"/>
          <w:szCs w:val="22"/>
        </w:rPr>
        <w:t>‘</w:t>
      </w:r>
      <w:r w:rsidRPr="12D4AFDF">
        <w:rPr>
          <w:rFonts w:ascii="Arial" w:hAnsi="Arial" w:cs="Arial"/>
          <w:b/>
          <w:bCs/>
          <w:sz w:val="22"/>
          <w:szCs w:val="22"/>
        </w:rPr>
        <w:t>Employer</w:t>
      </w:r>
      <w:r w:rsidR="002E6F10" w:rsidRPr="12D4AFDF">
        <w:rPr>
          <w:rFonts w:ascii="Arial" w:hAnsi="Arial" w:cs="Arial"/>
          <w:sz w:val="22"/>
          <w:szCs w:val="22"/>
        </w:rPr>
        <w:t>’</w:t>
      </w:r>
      <w:r w:rsidRPr="12D4AFDF">
        <w:rPr>
          <w:rFonts w:ascii="Arial" w:hAnsi="Arial" w:cs="Arial"/>
          <w:sz w:val="22"/>
          <w:szCs w:val="22"/>
        </w:rPr>
        <w:t xml:space="preserve">. </w:t>
      </w:r>
    </w:p>
    <w:p w14:paraId="35CA79BF" w14:textId="4658E320" w:rsidR="00A42853" w:rsidRPr="00EB261D" w:rsidRDefault="00A42853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Provide </w:t>
      </w:r>
      <w:r w:rsidR="001F3610" w:rsidRPr="12D4AFDF">
        <w:rPr>
          <w:rFonts w:ascii="Arial" w:hAnsi="Arial" w:cs="Arial"/>
          <w:sz w:val="22"/>
          <w:szCs w:val="22"/>
        </w:rPr>
        <w:t>employers</w:t>
      </w:r>
      <w:r w:rsidR="004E5032" w:rsidRPr="12D4AFDF">
        <w:rPr>
          <w:rFonts w:ascii="Arial" w:hAnsi="Arial" w:cs="Arial"/>
          <w:sz w:val="22"/>
          <w:szCs w:val="22"/>
        </w:rPr>
        <w:t xml:space="preserve">’ details. </w:t>
      </w:r>
    </w:p>
    <w:p w14:paraId="00B2142F" w14:textId="767FDF0C" w:rsidR="00A42853" w:rsidRPr="00EB261D" w:rsidRDefault="00A42853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00617774">
        <w:rPr>
          <w:rFonts w:ascii="Arial" w:hAnsi="Arial" w:cs="Arial"/>
          <w:sz w:val="22"/>
          <w:szCs w:val="22"/>
        </w:rPr>
        <w:t xml:space="preserve">Use </w:t>
      </w:r>
      <w:hyperlink r:id="rId49">
        <w:r w:rsidR="004E5032" w:rsidRPr="00617774">
          <w:rPr>
            <w:rStyle w:val="Hyperlink"/>
            <w:rFonts w:ascii="Arial" w:hAnsi="Arial" w:cs="Arial"/>
            <w:sz w:val="22"/>
            <w:szCs w:val="22"/>
          </w:rPr>
          <w:t>www.abr.business.gov.au</w:t>
        </w:r>
      </w:hyperlink>
      <w:r w:rsidRPr="00617774">
        <w:rPr>
          <w:rFonts w:ascii="Arial" w:hAnsi="Arial" w:cs="Arial"/>
          <w:sz w:val="22"/>
          <w:szCs w:val="22"/>
        </w:rPr>
        <w:t xml:space="preserve"> to look up ABN details</w:t>
      </w:r>
      <w:r w:rsidR="004E5032" w:rsidRPr="00617774">
        <w:rPr>
          <w:rFonts w:ascii="Arial" w:hAnsi="Arial" w:cs="Arial"/>
          <w:sz w:val="22"/>
          <w:szCs w:val="22"/>
        </w:rPr>
        <w:t xml:space="preserve">. </w:t>
      </w:r>
    </w:p>
    <w:p w14:paraId="7F4AFC16" w14:textId="77777777" w:rsidR="00A42853" w:rsidRPr="00EB261D" w:rsidRDefault="00F445A1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The employer contact should be a line manager, team leader, or HR representative. </w:t>
      </w:r>
    </w:p>
    <w:p w14:paraId="40472189" w14:textId="771F776E" w:rsidR="000B4CFB" w:rsidRPr="00EB261D" w:rsidRDefault="004E5032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JobAccess will </w:t>
      </w:r>
      <w:r w:rsidR="00A42853" w:rsidRPr="12D4AFDF">
        <w:rPr>
          <w:rFonts w:ascii="Arial" w:hAnsi="Arial" w:cs="Arial"/>
          <w:sz w:val="22"/>
          <w:szCs w:val="22"/>
        </w:rPr>
        <w:t xml:space="preserve">contact the employer to confirm employment via </w:t>
      </w:r>
      <w:r w:rsidRPr="12D4AFDF">
        <w:rPr>
          <w:rFonts w:ascii="Arial" w:hAnsi="Arial" w:cs="Arial"/>
          <w:sz w:val="22"/>
          <w:szCs w:val="22"/>
        </w:rPr>
        <w:t xml:space="preserve">Evidence of Employment form for </w:t>
      </w:r>
      <w:r w:rsidR="00F445A1" w:rsidRPr="12D4AFDF">
        <w:rPr>
          <w:rFonts w:ascii="Arial" w:hAnsi="Arial" w:cs="Arial"/>
          <w:sz w:val="22"/>
          <w:szCs w:val="22"/>
        </w:rPr>
        <w:t>the</w:t>
      </w:r>
      <w:r w:rsidRPr="12D4AFDF">
        <w:rPr>
          <w:rFonts w:ascii="Arial" w:hAnsi="Arial" w:cs="Arial"/>
          <w:sz w:val="22"/>
          <w:szCs w:val="22"/>
        </w:rPr>
        <w:t xml:space="preserve"> employer to fill out and confirm </w:t>
      </w:r>
      <w:r w:rsidR="00F445A1" w:rsidRPr="12D4AFDF">
        <w:rPr>
          <w:rFonts w:ascii="Arial" w:hAnsi="Arial" w:cs="Arial"/>
          <w:sz w:val="22"/>
          <w:szCs w:val="22"/>
        </w:rPr>
        <w:t xml:space="preserve">employment. </w:t>
      </w:r>
      <w:r w:rsidR="001F3610" w:rsidRPr="12D4AFDF">
        <w:rPr>
          <w:rFonts w:ascii="Arial" w:hAnsi="Arial" w:cs="Arial"/>
          <w:sz w:val="22"/>
          <w:szCs w:val="22"/>
        </w:rPr>
        <w:t>status Select</w:t>
      </w:r>
      <w:r w:rsidRPr="12D4AFDF">
        <w:rPr>
          <w:rFonts w:ascii="Arial" w:hAnsi="Arial" w:cs="Arial"/>
          <w:sz w:val="22"/>
          <w:szCs w:val="22"/>
        </w:rPr>
        <w:t xml:space="preserve"> ‘Next</w:t>
      </w:r>
      <w:r w:rsidR="5756FD70" w:rsidRPr="12D4AFDF">
        <w:rPr>
          <w:rFonts w:ascii="Arial" w:hAnsi="Arial" w:cs="Arial"/>
          <w:sz w:val="22"/>
          <w:szCs w:val="22"/>
        </w:rPr>
        <w:t>.’</w:t>
      </w:r>
      <w:r w:rsidR="003C4A3B" w:rsidRPr="12D4AFDF">
        <w:rPr>
          <w:rFonts w:ascii="Arial" w:hAnsi="Arial" w:cs="Arial"/>
          <w:sz w:val="22"/>
          <w:szCs w:val="22"/>
        </w:rPr>
        <w:t xml:space="preserve"> </w:t>
      </w:r>
    </w:p>
    <w:p w14:paraId="44C00E02" w14:textId="77777777" w:rsidR="00F50D22" w:rsidRPr="00EB261D" w:rsidRDefault="00F50D22" w:rsidP="12D4AFDF">
      <w:pPr>
        <w:pStyle w:val="ListParagraph"/>
        <w:spacing w:before="240"/>
        <w:ind w:left="0"/>
        <w:rPr>
          <w:rFonts w:ascii="Arial" w:hAnsi="Arial" w:cs="Arial"/>
          <w:sz w:val="22"/>
          <w:szCs w:val="22"/>
        </w:rPr>
      </w:pPr>
    </w:p>
    <w:p w14:paraId="2C96EBF5" w14:textId="77777777" w:rsidR="00003B26" w:rsidRPr="00EB261D" w:rsidRDefault="003C4A3B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 xml:space="preserve">Step 4 – </w:t>
      </w:r>
      <w:r w:rsidR="0034021F" w:rsidRPr="12D4AFDF">
        <w:rPr>
          <w:rFonts w:ascii="Arial" w:hAnsi="Arial" w:cs="Arial"/>
          <w:b/>
          <w:bCs/>
          <w:sz w:val="22"/>
          <w:szCs w:val="22"/>
        </w:rPr>
        <w:t>‘</w:t>
      </w:r>
      <w:r w:rsidRPr="12D4AFDF">
        <w:rPr>
          <w:rFonts w:ascii="Arial" w:hAnsi="Arial" w:cs="Arial"/>
          <w:b/>
          <w:bCs/>
          <w:sz w:val="22"/>
          <w:szCs w:val="22"/>
        </w:rPr>
        <w:t>Items / Modification</w:t>
      </w:r>
      <w:r w:rsidR="0034021F" w:rsidRPr="12D4AFDF">
        <w:rPr>
          <w:rFonts w:ascii="Arial" w:hAnsi="Arial" w:cs="Arial"/>
          <w:b/>
          <w:bCs/>
          <w:sz w:val="22"/>
          <w:szCs w:val="22"/>
        </w:rPr>
        <w:t>’</w:t>
      </w:r>
      <w:r w:rsidR="004E5032" w:rsidRPr="12D4AFDF">
        <w:rPr>
          <w:rFonts w:ascii="Arial" w:hAnsi="Arial" w:cs="Arial"/>
          <w:sz w:val="22"/>
          <w:szCs w:val="22"/>
        </w:rPr>
        <w:t xml:space="preserve">. </w:t>
      </w:r>
    </w:p>
    <w:p w14:paraId="3CA28D1C" w14:textId="61C90C1B" w:rsidR="00003B26" w:rsidRPr="00EB261D" w:rsidRDefault="00003B26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S</w:t>
      </w:r>
      <w:r w:rsidR="004E5032" w:rsidRPr="12D4AFDF">
        <w:rPr>
          <w:rFonts w:ascii="Arial" w:hAnsi="Arial" w:cs="Arial"/>
          <w:sz w:val="22"/>
          <w:szCs w:val="22"/>
        </w:rPr>
        <w:t>elect ‘</w:t>
      </w:r>
      <w:r w:rsidR="004E5032" w:rsidRPr="12D4AFDF">
        <w:rPr>
          <w:rFonts w:ascii="Arial" w:hAnsi="Arial" w:cs="Arial"/>
          <w:b/>
          <w:bCs/>
          <w:sz w:val="22"/>
          <w:szCs w:val="22"/>
        </w:rPr>
        <w:t>Add item</w:t>
      </w:r>
      <w:r w:rsidR="57346491" w:rsidRPr="12D4AFDF">
        <w:rPr>
          <w:rFonts w:ascii="Arial" w:hAnsi="Arial" w:cs="Arial"/>
          <w:sz w:val="22"/>
          <w:szCs w:val="22"/>
        </w:rPr>
        <w:t>.’</w:t>
      </w:r>
      <w:r w:rsidR="004E5032" w:rsidRPr="12D4AFDF">
        <w:rPr>
          <w:rFonts w:ascii="Arial" w:hAnsi="Arial" w:cs="Arial"/>
          <w:sz w:val="22"/>
          <w:szCs w:val="22"/>
        </w:rPr>
        <w:t xml:space="preserve"> </w:t>
      </w:r>
    </w:p>
    <w:p w14:paraId="118F4ED6" w14:textId="49E15F22" w:rsidR="0062680A" w:rsidRPr="00EB261D" w:rsidRDefault="004E5032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>Item Type</w:t>
      </w:r>
      <w:r w:rsidR="00003B26" w:rsidRPr="12D4AFDF">
        <w:rPr>
          <w:rFonts w:ascii="Arial" w:hAnsi="Arial" w:cs="Arial"/>
          <w:sz w:val="22"/>
          <w:szCs w:val="22"/>
        </w:rPr>
        <w:t>, i</w:t>
      </w:r>
      <w:r w:rsidRPr="12D4AFDF">
        <w:rPr>
          <w:rFonts w:ascii="Arial" w:hAnsi="Arial" w:cs="Arial"/>
          <w:sz w:val="22"/>
          <w:szCs w:val="22"/>
        </w:rPr>
        <w:t xml:space="preserve">f </w:t>
      </w:r>
      <w:r w:rsidR="00003B26" w:rsidRPr="12D4AFDF">
        <w:rPr>
          <w:rFonts w:ascii="Arial" w:hAnsi="Arial" w:cs="Arial"/>
          <w:b/>
          <w:bCs/>
          <w:sz w:val="22"/>
          <w:szCs w:val="22"/>
        </w:rPr>
        <w:t>not</w:t>
      </w:r>
      <w:r w:rsidRPr="12D4AFDF">
        <w:rPr>
          <w:rFonts w:ascii="Arial" w:hAnsi="Arial" w:cs="Arial"/>
          <w:sz w:val="22"/>
          <w:szCs w:val="22"/>
        </w:rPr>
        <w:t xml:space="preserve"> applying for Auslan services or training, select ‘</w:t>
      </w:r>
      <w:r w:rsidRPr="12D4AFDF">
        <w:rPr>
          <w:rFonts w:ascii="Arial" w:hAnsi="Arial" w:cs="Arial"/>
          <w:b/>
          <w:bCs/>
          <w:sz w:val="22"/>
          <w:szCs w:val="22"/>
        </w:rPr>
        <w:t>Other’</w:t>
      </w:r>
      <w:r w:rsidR="0062680A" w:rsidRPr="12D4AFDF">
        <w:rPr>
          <w:rFonts w:ascii="Arial" w:hAnsi="Arial" w:cs="Arial"/>
          <w:sz w:val="22"/>
          <w:szCs w:val="22"/>
        </w:rPr>
        <w:t xml:space="preserve"> for Workplace Modifications.</w:t>
      </w:r>
    </w:p>
    <w:p w14:paraId="0ADDDF46" w14:textId="660B7F87" w:rsidR="00003B26" w:rsidRPr="00EB261D" w:rsidRDefault="0062680A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Under ‘description’ type in the description of the item. </w:t>
      </w:r>
      <w:r w:rsidR="00003B26" w:rsidRPr="12D4AFDF">
        <w:rPr>
          <w:rFonts w:ascii="Arial" w:hAnsi="Arial" w:cs="Arial"/>
          <w:sz w:val="22"/>
          <w:szCs w:val="22"/>
        </w:rPr>
        <w:t>If unsure enter “to be determined” and go to the next tab.</w:t>
      </w:r>
    </w:p>
    <w:p w14:paraId="7CCB2810" w14:textId="622858A0" w:rsidR="00003B26" w:rsidRPr="00EB261D" w:rsidRDefault="00003B26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noProof/>
          <w:sz w:val="22"/>
          <w:szCs w:val="22"/>
          <w:lang w:eastAsia="en-AU"/>
        </w:rPr>
      </w:pPr>
      <w:r w:rsidRPr="12D4AFDF">
        <w:rPr>
          <w:rFonts w:ascii="Arial" w:hAnsi="Arial" w:cs="Arial"/>
          <w:sz w:val="22"/>
          <w:szCs w:val="22"/>
        </w:rPr>
        <w:t>Under ‘Item Cost’ enter the cost of the item, or if you are unsure enter $0.00.</w:t>
      </w:r>
    </w:p>
    <w:p w14:paraId="0C829348" w14:textId="53904CA8" w:rsidR="0062680A" w:rsidRPr="00EB261D" w:rsidRDefault="0062680A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Under ‘Ownership’ select the owner of the item. The owner is </w:t>
      </w:r>
      <w:bookmarkStart w:id="8" w:name="_Int_5VOnTXm2"/>
      <w:r w:rsidRPr="12D4AFDF">
        <w:rPr>
          <w:rFonts w:ascii="Arial" w:hAnsi="Arial" w:cs="Arial"/>
          <w:sz w:val="22"/>
          <w:szCs w:val="22"/>
        </w:rPr>
        <w:t>generally always</w:t>
      </w:r>
      <w:bookmarkEnd w:id="8"/>
      <w:r w:rsidRPr="12D4AFDF">
        <w:rPr>
          <w:rFonts w:ascii="Arial" w:hAnsi="Arial" w:cs="Arial"/>
          <w:sz w:val="22"/>
          <w:szCs w:val="22"/>
        </w:rPr>
        <w:t xml:space="preserve"> the individual/employee with </w:t>
      </w:r>
      <w:r w:rsidR="4A91434E" w:rsidRPr="12D4AFDF">
        <w:rPr>
          <w:rFonts w:ascii="Arial" w:hAnsi="Arial" w:cs="Arial"/>
          <w:sz w:val="22"/>
          <w:szCs w:val="22"/>
        </w:rPr>
        <w:t>disability unless</w:t>
      </w:r>
      <w:r w:rsidRPr="12D4AFDF">
        <w:rPr>
          <w:rFonts w:ascii="Arial" w:hAnsi="Arial" w:cs="Arial"/>
          <w:sz w:val="22"/>
          <w:szCs w:val="22"/>
        </w:rPr>
        <w:t xml:space="preserve"> the funding is for a building modification or by agreement with all parties).</w:t>
      </w:r>
    </w:p>
    <w:p w14:paraId="0858FBDD" w14:textId="77777777" w:rsidR="0062680A" w:rsidRPr="00EB261D" w:rsidRDefault="0062680A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Under ‘</w:t>
      </w:r>
      <w:r w:rsidRPr="12D4AFDF">
        <w:rPr>
          <w:rFonts w:ascii="Arial" w:hAnsi="Arial" w:cs="Arial"/>
          <w:b/>
          <w:bCs/>
          <w:sz w:val="22"/>
          <w:szCs w:val="22"/>
        </w:rPr>
        <w:t>Reimbursement</w:t>
      </w:r>
      <w:r w:rsidRPr="12D4AFDF">
        <w:rPr>
          <w:rFonts w:ascii="Arial" w:hAnsi="Arial" w:cs="Arial"/>
          <w:sz w:val="22"/>
          <w:szCs w:val="22"/>
        </w:rPr>
        <w:t xml:space="preserve">’ select who will be paying for the item, should your application be approved. This is who JobAccess will reimburse the funds to following proof of purchase. </w:t>
      </w:r>
    </w:p>
    <w:p w14:paraId="58C3046E" w14:textId="6919ABEC" w:rsidR="0062680A" w:rsidRPr="00EB261D" w:rsidRDefault="0062680A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Click ‘</w:t>
      </w:r>
      <w:r w:rsidRPr="12D4AFDF">
        <w:rPr>
          <w:rFonts w:ascii="Arial" w:hAnsi="Arial" w:cs="Arial"/>
          <w:b/>
          <w:bCs/>
          <w:sz w:val="22"/>
          <w:szCs w:val="22"/>
        </w:rPr>
        <w:t>Save</w:t>
      </w:r>
      <w:r w:rsidR="68135042" w:rsidRPr="12D4AFDF">
        <w:rPr>
          <w:rFonts w:ascii="Arial" w:hAnsi="Arial" w:cs="Arial"/>
          <w:b/>
          <w:bCs/>
          <w:sz w:val="22"/>
          <w:szCs w:val="22"/>
        </w:rPr>
        <w:t>.’</w:t>
      </w:r>
      <w:r w:rsidRPr="12D4AFDF">
        <w:rPr>
          <w:rFonts w:ascii="Arial" w:hAnsi="Arial" w:cs="Arial"/>
          <w:sz w:val="22"/>
          <w:szCs w:val="22"/>
        </w:rPr>
        <w:t xml:space="preserve"> If you need to add another item, click ‘Add Item</w:t>
      </w:r>
      <w:r w:rsidR="712BE832" w:rsidRPr="12D4AFDF">
        <w:rPr>
          <w:rFonts w:ascii="Arial" w:hAnsi="Arial" w:cs="Arial"/>
          <w:sz w:val="22"/>
          <w:szCs w:val="22"/>
        </w:rPr>
        <w:t>.’</w:t>
      </w:r>
      <w:r w:rsidRPr="12D4AFDF">
        <w:rPr>
          <w:rFonts w:ascii="Arial" w:hAnsi="Arial" w:cs="Arial"/>
          <w:sz w:val="22"/>
          <w:szCs w:val="22"/>
        </w:rPr>
        <w:t xml:space="preserve"> If not click ‘Next’ to proceed to </w:t>
      </w:r>
      <w:r w:rsidRPr="12D4AFDF">
        <w:rPr>
          <w:rFonts w:ascii="Arial" w:hAnsi="Arial" w:cs="Arial"/>
          <w:b/>
          <w:bCs/>
          <w:sz w:val="22"/>
          <w:szCs w:val="22"/>
        </w:rPr>
        <w:t>Step 5</w:t>
      </w:r>
      <w:r w:rsidRPr="12D4AFDF">
        <w:rPr>
          <w:rFonts w:ascii="Arial" w:hAnsi="Arial" w:cs="Arial"/>
          <w:sz w:val="22"/>
          <w:szCs w:val="22"/>
        </w:rPr>
        <w:t xml:space="preserve">, ‘Certification’. </w:t>
      </w:r>
    </w:p>
    <w:p w14:paraId="7A015B49" w14:textId="585B86FA" w:rsidR="003C4A3B" w:rsidRPr="00EB261D" w:rsidRDefault="003C4A3B" w:rsidP="12D4AFDF">
      <w:pPr>
        <w:spacing w:before="24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E9E85CF" wp14:editId="373686F0">
            <wp:extent cx="5495925" cy="2351871"/>
            <wp:effectExtent l="19050" t="19050" r="9525" b="10795"/>
            <wp:docPr id="15" name="Picture 15" descr="Image of JobAccess Secure Site&#10;&#10;Image of JobAccess Secure Site &quot;EAF application&quot; page Step 4, asking the user to add an it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of JobAccess Secure Site&#10;&#10;Image of JobAccess Secure Site &quot;EAF application&quot; page Step 4, asking the user to add an item.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43" cy="2354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4A3856" w14:textId="22526DFA" w:rsidR="00617774" w:rsidRDefault="00750DAB" w:rsidP="00617774">
      <w:pPr>
        <w:pStyle w:val="ListParagraph"/>
        <w:spacing w:before="240"/>
        <w:ind w:left="284"/>
        <w:rPr>
          <w:rFonts w:ascii="Arial" w:hAnsi="Arial" w:cs="Arial"/>
          <w:b/>
          <w:bCs/>
          <w:sz w:val="22"/>
          <w:szCs w:val="22"/>
        </w:rPr>
      </w:pPr>
      <w:r w:rsidRPr="00EB261D">
        <w:rPr>
          <w:rFonts w:ascii="Arial" w:hAnsi="Arial" w:cs="Arial"/>
          <w:noProof/>
          <w:sz w:val="22"/>
          <w:szCs w:val="22"/>
          <w:lang w:eastAsia="en-AU"/>
        </w:rPr>
        <w:lastRenderedPageBreak/>
        <w:drawing>
          <wp:inline distT="0" distB="0" distL="0" distR="0" wp14:anchorId="3F2F4191" wp14:editId="13E850CB">
            <wp:extent cx="5546520" cy="3705225"/>
            <wp:effectExtent l="19050" t="19050" r="16510" b="9525"/>
            <wp:docPr id="33" name="Picture 33" descr="Image of JobAccess Secure Site&#10;&#10;Image of the JobAccess Secure Site, EAF application page, asking the user to fill out item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age of JobAccess Secure Site&#10;&#10;Image of the JobAccess Secure Site, EAF application page, asking the user to fill out item details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20" cy="3705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A42752" w14:textId="7B407B28" w:rsidR="00617774" w:rsidRDefault="00617774" w:rsidP="00617774">
      <w:pPr>
        <w:pStyle w:val="ListParagraph"/>
        <w:spacing w:before="240"/>
        <w:ind w:left="284"/>
        <w:rPr>
          <w:rFonts w:ascii="Arial" w:hAnsi="Arial" w:cs="Arial"/>
          <w:b/>
          <w:bCs/>
          <w:sz w:val="22"/>
          <w:szCs w:val="22"/>
        </w:rPr>
      </w:pPr>
    </w:p>
    <w:p w14:paraId="5580D5E9" w14:textId="1AAC559E" w:rsidR="0062680A" w:rsidRPr="00617774" w:rsidRDefault="00617774" w:rsidP="00617774">
      <w:pPr>
        <w:pStyle w:val="ListParagraph"/>
        <w:spacing w:before="240"/>
        <w:ind w:left="284"/>
        <w:rPr>
          <w:rFonts w:ascii="Arial" w:hAnsi="Arial" w:cs="Arial"/>
          <w:sz w:val="22"/>
          <w:szCs w:val="22"/>
        </w:rPr>
      </w:pPr>
      <w:r w:rsidRPr="00900938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9265" behindDoc="1" locked="0" layoutInCell="1" allowOverlap="1" wp14:anchorId="5DCFB4A7" wp14:editId="77F69A8A">
            <wp:simplePos x="0" y="0"/>
            <wp:positionH relativeFrom="column">
              <wp:posOffset>-100965</wp:posOffset>
            </wp:positionH>
            <wp:positionV relativeFrom="paragraph">
              <wp:posOffset>472077</wp:posOffset>
            </wp:positionV>
            <wp:extent cx="6010275" cy="2647950"/>
            <wp:effectExtent l="19050" t="19050" r="28575" b="19050"/>
            <wp:wrapTight wrapText="bothSides">
              <wp:wrapPolygon edited="0">
                <wp:start x="-68" y="-155"/>
                <wp:lineTo x="-68" y="21600"/>
                <wp:lineTo x="21634" y="21600"/>
                <wp:lineTo x="21634" y="-155"/>
                <wp:lineTo x="-68" y="-155"/>
              </wp:wrapPolygon>
            </wp:wrapTight>
            <wp:docPr id="1784323489" name="Picture 1" descr="EAF application page. &#10;&#10;Image of the JobAccess Secure Site, EAF application page, asking the user to add an i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23489" name="Picture 1" descr="EAF application page. &#10;&#10;Image of the JobAccess Secure Site, EAF application page, asking the user to add an item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647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62680A" w:rsidRPr="00617774">
        <w:rPr>
          <w:rFonts w:ascii="Arial" w:hAnsi="Arial" w:cs="Arial"/>
          <w:b/>
          <w:bCs/>
          <w:sz w:val="22"/>
          <w:szCs w:val="22"/>
        </w:rPr>
        <w:t>Step 5 - ‘Certification’</w:t>
      </w:r>
      <w:r w:rsidR="0062680A" w:rsidRPr="00617774">
        <w:rPr>
          <w:rFonts w:ascii="Arial" w:hAnsi="Arial" w:cs="Arial"/>
          <w:sz w:val="22"/>
          <w:szCs w:val="22"/>
        </w:rPr>
        <w:t>. Read the certification statements, tick the box, and click ‘</w:t>
      </w:r>
      <w:r w:rsidR="0062680A" w:rsidRPr="00617774">
        <w:rPr>
          <w:rFonts w:ascii="Arial" w:hAnsi="Arial" w:cs="Arial"/>
          <w:b/>
          <w:bCs/>
          <w:sz w:val="22"/>
          <w:szCs w:val="22"/>
        </w:rPr>
        <w:t>submit</w:t>
      </w:r>
      <w:r w:rsidR="6ADE424C" w:rsidRPr="00617774">
        <w:rPr>
          <w:rFonts w:ascii="Arial" w:hAnsi="Arial" w:cs="Arial"/>
          <w:b/>
          <w:bCs/>
          <w:sz w:val="22"/>
          <w:szCs w:val="22"/>
        </w:rPr>
        <w:t>.’</w:t>
      </w:r>
      <w:r w:rsidR="0062680A" w:rsidRPr="00617774">
        <w:rPr>
          <w:rFonts w:ascii="Arial" w:hAnsi="Arial" w:cs="Arial"/>
          <w:sz w:val="22"/>
          <w:szCs w:val="22"/>
        </w:rPr>
        <w:t xml:space="preserve"> </w:t>
      </w:r>
    </w:p>
    <w:p w14:paraId="1A3FBB17" w14:textId="5019BF36" w:rsidR="00A17024" w:rsidRPr="00900938" w:rsidRDefault="00A17024" w:rsidP="0028069E">
      <w:pPr>
        <w:pStyle w:val="NumberedList1"/>
        <w:keepNext/>
        <w:keepLines/>
        <w:spacing w:before="240" w:line="360" w:lineRule="auto"/>
        <w:ind w:left="284"/>
        <w:rPr>
          <w:rFonts w:ascii="Arial" w:hAnsi="Arial" w:cs="Arial"/>
          <w:sz w:val="22"/>
        </w:rPr>
      </w:pPr>
    </w:p>
    <w:p w14:paraId="3B00F596" w14:textId="06C96BB0" w:rsidR="00510C52" w:rsidRPr="00900938" w:rsidRDefault="00617774" w:rsidP="0028069E">
      <w:pPr>
        <w:pStyle w:val="NumberedList1"/>
        <w:keepNext/>
        <w:keepLines/>
        <w:spacing w:before="240"/>
        <w:rPr>
          <w:rFonts w:ascii="Arial" w:hAnsi="Arial" w:cs="Arial"/>
          <w:sz w:val="22"/>
        </w:rPr>
      </w:pPr>
      <w:r w:rsidRPr="00EB261D">
        <w:rPr>
          <w:rFonts w:ascii="Arial" w:hAnsi="Arial" w:cs="Arial"/>
          <w:noProof/>
        </w:rPr>
        <w:drawing>
          <wp:anchor distT="0" distB="0" distL="114300" distR="114300" simplePos="0" relativeHeight="251660289" behindDoc="1" locked="0" layoutInCell="1" allowOverlap="1" wp14:anchorId="37B17512" wp14:editId="4A2974D0">
            <wp:simplePos x="0" y="0"/>
            <wp:positionH relativeFrom="margin">
              <wp:align>left</wp:align>
            </wp:positionH>
            <wp:positionV relativeFrom="paragraph">
              <wp:posOffset>-550636</wp:posOffset>
            </wp:positionV>
            <wp:extent cx="2914650" cy="2107565"/>
            <wp:effectExtent l="19050" t="19050" r="19050" b="26035"/>
            <wp:wrapTight wrapText="bothSides">
              <wp:wrapPolygon edited="0">
                <wp:start x="-141" y="-195"/>
                <wp:lineTo x="-141" y="21672"/>
                <wp:lineTo x="21600" y="21672"/>
                <wp:lineTo x="21600" y="-195"/>
                <wp:lineTo x="-141" y="-195"/>
              </wp:wrapPolygon>
            </wp:wrapTight>
            <wp:docPr id="20" name="Picture 20" descr="Image of JobAccess Secure Site Step 5 Certification tab asking the user to certify that the application details are correct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07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08B89DF9" w14:textId="7A94AA7E" w:rsidR="00966B93" w:rsidRPr="00900938" w:rsidRDefault="00966B93" w:rsidP="052522F9">
      <w:pPr>
        <w:pStyle w:val="NumberedList1"/>
        <w:spacing w:line="360" w:lineRule="auto"/>
        <w:rPr>
          <w:rFonts w:ascii="Arial" w:hAnsi="Arial" w:cs="Arial"/>
          <w:sz w:val="22"/>
        </w:rPr>
      </w:pPr>
    </w:p>
    <w:p w14:paraId="0CBE8953" w14:textId="2212BFC4" w:rsidR="00510C52" w:rsidRPr="00900938" w:rsidRDefault="00966B93" w:rsidP="00966B93">
      <w:pPr>
        <w:pStyle w:val="NumberedList1"/>
        <w:spacing w:line="360" w:lineRule="auto"/>
        <w:rPr>
          <w:rFonts w:ascii="Arial" w:hAnsi="Arial" w:cs="Arial"/>
          <w:sz w:val="22"/>
        </w:rPr>
      </w:pPr>
      <w:r w:rsidRPr="00900938">
        <w:rPr>
          <w:rStyle w:val="BookTitle"/>
          <w:rFonts w:ascii="Arial" w:hAnsi="Arial" w:cs="Arial"/>
          <w:i/>
          <w:iCs/>
          <w:smallCaps w:val="0"/>
          <w:noProof/>
          <w:sz w:val="22"/>
          <w:lang w:eastAsia="en-AU"/>
        </w:rPr>
        <w:lastRenderedPageBreak/>
        <w:drawing>
          <wp:inline distT="0" distB="0" distL="0" distR="0" wp14:anchorId="21484779" wp14:editId="635341EC">
            <wp:extent cx="5573395" cy="2981325"/>
            <wp:effectExtent l="19050" t="19050" r="27305" b="28575"/>
            <wp:docPr id="29" name="Picture 29" descr="Image shows final screen of the EAF application displaying a success message indicating the EAF application is successful and showing the EAF application ID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981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2C9785" w14:textId="54FBE647" w:rsidR="00F57593" w:rsidRPr="00900938" w:rsidRDefault="00F57593" w:rsidP="00F57593">
      <w:pPr>
        <w:pStyle w:val="Heading2"/>
        <w:rPr>
          <w:rFonts w:ascii="Arial" w:hAnsi="Arial" w:cs="Arial"/>
          <w:b/>
          <w:bCs/>
          <w:color w:val="9E007E"/>
        </w:rPr>
      </w:pPr>
      <w:bookmarkStart w:id="9" w:name="_Toc224637367"/>
      <w:r w:rsidRPr="12D4AFDF">
        <w:rPr>
          <w:rFonts w:ascii="Arial" w:hAnsi="Arial" w:cs="Arial"/>
          <w:b/>
          <w:bCs/>
          <w:color w:val="9E007E"/>
        </w:rPr>
        <w:t xml:space="preserve">After </w:t>
      </w:r>
      <w:r w:rsidR="005711E7" w:rsidRPr="12D4AFDF">
        <w:rPr>
          <w:rFonts w:ascii="Arial" w:hAnsi="Arial" w:cs="Arial"/>
          <w:b/>
          <w:bCs/>
          <w:color w:val="9E007E"/>
        </w:rPr>
        <w:t>y</w:t>
      </w:r>
      <w:r w:rsidRPr="12D4AFDF">
        <w:rPr>
          <w:rFonts w:ascii="Arial" w:hAnsi="Arial" w:cs="Arial"/>
          <w:b/>
          <w:bCs/>
          <w:color w:val="9E007E"/>
        </w:rPr>
        <w:t xml:space="preserve">ou </w:t>
      </w:r>
      <w:r w:rsidR="00081835" w:rsidRPr="12D4AFDF">
        <w:rPr>
          <w:rFonts w:ascii="Arial" w:hAnsi="Arial" w:cs="Arial"/>
          <w:b/>
          <w:bCs/>
          <w:color w:val="9E007E"/>
        </w:rPr>
        <w:t>s</w:t>
      </w:r>
      <w:r w:rsidRPr="12D4AFDF">
        <w:rPr>
          <w:rFonts w:ascii="Arial" w:hAnsi="Arial" w:cs="Arial"/>
          <w:b/>
          <w:bCs/>
          <w:color w:val="9E007E"/>
        </w:rPr>
        <w:t xml:space="preserve">ubmit </w:t>
      </w:r>
      <w:r w:rsidR="00081835" w:rsidRPr="12D4AFDF">
        <w:rPr>
          <w:rFonts w:ascii="Arial" w:hAnsi="Arial" w:cs="Arial"/>
          <w:b/>
          <w:bCs/>
          <w:color w:val="9E007E"/>
        </w:rPr>
        <w:t xml:space="preserve">your </w:t>
      </w:r>
      <w:r w:rsidRPr="12D4AFDF">
        <w:rPr>
          <w:rFonts w:ascii="Arial" w:hAnsi="Arial" w:cs="Arial"/>
          <w:b/>
          <w:bCs/>
          <w:color w:val="9E007E"/>
        </w:rPr>
        <w:t>application</w:t>
      </w:r>
      <w:bookmarkEnd w:id="9"/>
    </w:p>
    <w:p w14:paraId="4BBDAA59" w14:textId="3F1DB404" w:rsidR="00F57593" w:rsidRPr="00900938" w:rsidRDefault="00F57593" w:rsidP="12D4AFDF">
      <w:pPr>
        <w:pStyle w:val="NumberedList1"/>
        <w:spacing w:before="240" w:line="360" w:lineRule="auto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JobAccess will process the application and contact you as soon as possible. To check on current processing times</w:t>
      </w:r>
      <w:r w:rsidR="00E835B4" w:rsidRPr="12D4AFDF">
        <w:rPr>
          <w:rFonts w:ascii="Arial" w:hAnsi="Arial" w:cs="Arial"/>
          <w:sz w:val="22"/>
          <w:szCs w:val="22"/>
        </w:rPr>
        <w:t>,</w:t>
      </w:r>
      <w:r w:rsidRPr="12D4AFDF">
        <w:rPr>
          <w:rFonts w:ascii="Arial" w:hAnsi="Arial" w:cs="Arial"/>
          <w:sz w:val="22"/>
          <w:szCs w:val="22"/>
        </w:rPr>
        <w:t xml:space="preserve"> call 1800 464 800 or email </w:t>
      </w:r>
      <w:hyperlink r:id="rId55" w:history="1">
        <w:r w:rsidRPr="12D4AFDF">
          <w:rPr>
            <w:rStyle w:val="Hyperlink"/>
            <w:rFonts w:ascii="Arial" w:hAnsi="Arial" w:cs="Arial"/>
            <w:sz w:val="22"/>
            <w:szCs w:val="22"/>
          </w:rPr>
          <w:t>jobaccess@genu.org.au</w:t>
        </w:r>
      </w:hyperlink>
      <w:r w:rsidRPr="12D4AFDF">
        <w:rPr>
          <w:rFonts w:ascii="Arial" w:hAnsi="Arial" w:cs="Arial"/>
          <w:sz w:val="22"/>
          <w:szCs w:val="22"/>
        </w:rPr>
        <w:t xml:space="preserve">  </w:t>
      </w:r>
    </w:p>
    <w:p w14:paraId="463CFACA" w14:textId="77777777" w:rsidR="00F57593" w:rsidRPr="00900938" w:rsidRDefault="00F57593" w:rsidP="12D4AFDF">
      <w:pPr>
        <w:pStyle w:val="NumberedList1"/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If you </w:t>
      </w:r>
      <w:r w:rsidRPr="12D4AFDF">
        <w:rPr>
          <w:rFonts w:ascii="Arial" w:hAnsi="Arial" w:cs="Arial"/>
          <w:sz w:val="22"/>
          <w:szCs w:val="22"/>
          <w:u w:val="single"/>
        </w:rPr>
        <w:t>do not receive</w:t>
      </w:r>
      <w:r w:rsidRPr="12D4AFDF">
        <w:rPr>
          <w:rFonts w:ascii="Arial" w:hAnsi="Arial" w:cs="Arial"/>
          <w:sz w:val="22"/>
          <w:szCs w:val="22"/>
        </w:rPr>
        <w:t xml:space="preserve"> a ‘</w:t>
      </w:r>
      <w:r w:rsidRPr="12D4AFDF">
        <w:rPr>
          <w:rFonts w:ascii="Arial" w:hAnsi="Arial" w:cs="Arial"/>
          <w:b/>
          <w:bCs/>
          <w:sz w:val="22"/>
          <w:szCs w:val="22"/>
        </w:rPr>
        <w:t>Success message’</w:t>
      </w:r>
      <w:r w:rsidRPr="12D4AFDF">
        <w:rPr>
          <w:rFonts w:ascii="Arial" w:hAnsi="Arial" w:cs="Arial"/>
          <w:sz w:val="22"/>
          <w:szCs w:val="22"/>
        </w:rPr>
        <w:t xml:space="preserve"> with an application ID number, your application did not save correctly.</w:t>
      </w:r>
    </w:p>
    <w:p w14:paraId="2C6DE4C9" w14:textId="19EA6666" w:rsidR="00F57593" w:rsidRDefault="252256E8" w:rsidP="12D4AFDF">
      <w:pPr>
        <w:pStyle w:val="NumberedList1"/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For help</w:t>
      </w:r>
      <w:r w:rsidR="00900938" w:rsidRPr="12D4AFDF">
        <w:rPr>
          <w:rFonts w:ascii="Arial" w:hAnsi="Arial" w:cs="Arial"/>
          <w:sz w:val="22"/>
          <w:szCs w:val="22"/>
        </w:rPr>
        <w:t>, please</w:t>
      </w:r>
      <w:r w:rsidR="00F57593" w:rsidRPr="12D4AFDF">
        <w:rPr>
          <w:rFonts w:ascii="Arial" w:hAnsi="Arial" w:cs="Arial"/>
          <w:sz w:val="22"/>
          <w:szCs w:val="22"/>
        </w:rPr>
        <w:t xml:space="preserve"> contact JobAccess on 1800 464 800 or email </w:t>
      </w:r>
      <w:hyperlink r:id="rId56">
        <w:r w:rsidRPr="12D4AFDF">
          <w:rPr>
            <w:rStyle w:val="Hyperlink"/>
          </w:rPr>
          <w:t>mailto:jobaccess@genu.org.au</w:t>
        </w:r>
      </w:hyperlink>
      <w:hyperlink r:id="rId57" w:history="1">
        <w:r w:rsidR="00900938" w:rsidRPr="12D4AFDF">
          <w:rPr>
            <w:rStyle w:val="Hyperlink"/>
            <w:rFonts w:ascii="Arial" w:hAnsi="Arial" w:cs="Arial"/>
            <w:sz w:val="22"/>
            <w:szCs w:val="22"/>
          </w:rPr>
          <w:t>jobaccess@genu.org.au</w:t>
        </w:r>
      </w:hyperlink>
      <w:r w:rsidR="00F57593" w:rsidRPr="12D4AFDF">
        <w:rPr>
          <w:rFonts w:ascii="Arial" w:hAnsi="Arial" w:cs="Arial"/>
          <w:sz w:val="22"/>
          <w:szCs w:val="22"/>
        </w:rPr>
        <w:t>.</w:t>
      </w:r>
    </w:p>
    <w:p w14:paraId="6EE4799C" w14:textId="77777777" w:rsidR="00617774" w:rsidRPr="00EB261D" w:rsidRDefault="00617774" w:rsidP="12D4AFDF">
      <w:pPr>
        <w:pStyle w:val="NumberedList1"/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Thank you for your application. </w:t>
      </w:r>
    </w:p>
    <w:p w14:paraId="74BE260D" w14:textId="0A7DB0EA" w:rsidR="00617774" w:rsidRPr="00900938" w:rsidRDefault="00617774" w:rsidP="12D4AFDF">
      <w:pPr>
        <w:pStyle w:val="Heading2"/>
        <w:spacing w:before="120" w:after="120"/>
        <w:rPr>
          <w:rFonts w:ascii="Arial" w:hAnsi="Arial" w:cs="Arial"/>
          <w:b/>
          <w:bCs/>
          <w:color w:val="9E007E"/>
        </w:rPr>
      </w:pPr>
      <w:bookmarkStart w:id="10" w:name="_Toc224637368"/>
      <w:r w:rsidRPr="12D4AFDF">
        <w:rPr>
          <w:rFonts w:ascii="Arial" w:hAnsi="Arial" w:cs="Arial"/>
          <w:b/>
          <w:bCs/>
          <w:color w:val="9E007E"/>
        </w:rPr>
        <w:t>Accessibility</w:t>
      </w:r>
      <w:bookmarkEnd w:id="10"/>
    </w:p>
    <w:p w14:paraId="0EEEBEDA" w14:textId="2B07E75F" w:rsidR="00F57593" w:rsidRPr="00900938" w:rsidRDefault="00F57593" w:rsidP="12D4AFDF">
      <w:pPr>
        <w:pStyle w:val="NumberedList1"/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If you are deaf or have a hearing or speech impairment, you can </w:t>
      </w:r>
      <w:r w:rsidR="04A2BCE4" w:rsidRPr="12D4AFDF">
        <w:rPr>
          <w:rFonts w:ascii="Arial" w:hAnsi="Arial" w:cs="Arial"/>
          <w:sz w:val="22"/>
          <w:szCs w:val="22"/>
        </w:rPr>
        <w:t xml:space="preserve">contact </w:t>
      </w:r>
      <w:r w:rsidRPr="12D4AFDF">
        <w:rPr>
          <w:rFonts w:ascii="Arial" w:hAnsi="Arial" w:cs="Arial"/>
          <w:sz w:val="22"/>
          <w:szCs w:val="22"/>
        </w:rPr>
        <w:t xml:space="preserve">JobAccess via </w:t>
      </w:r>
      <w:hyperlink r:id="rId58" w:history="1">
        <w:r w:rsidRPr="12D4AFDF">
          <w:rPr>
            <w:rStyle w:val="Hyperlink"/>
            <w:rFonts w:ascii="Arial" w:hAnsi="Arial" w:cs="Arial"/>
            <w:sz w:val="22"/>
            <w:szCs w:val="22"/>
          </w:rPr>
          <w:t>National Relay Service (NRS</w:t>
        </w:r>
      </w:hyperlink>
      <w:r w:rsidRPr="12D4AFDF">
        <w:rPr>
          <w:rFonts w:ascii="Arial" w:hAnsi="Arial" w:cs="Arial"/>
          <w:sz w:val="22"/>
          <w:szCs w:val="22"/>
        </w:rPr>
        <w:t>).</w:t>
      </w:r>
      <w:r w:rsidRPr="12D4AFDF">
        <w:rPr>
          <w:rFonts w:ascii="Arial" w:hAnsi="Arial" w:cs="Arial"/>
          <w:noProof/>
          <w:sz w:val="22"/>
          <w:szCs w:val="22"/>
        </w:rPr>
        <w:t xml:space="preserve"> </w:t>
      </w:r>
    </w:p>
    <w:p w14:paraId="2747A5B6" w14:textId="011E8455" w:rsidR="002A0749" w:rsidRPr="00900938" w:rsidRDefault="00562E1E" w:rsidP="12D4AFDF">
      <w:pPr>
        <w:pStyle w:val="NumberedList1"/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If you need </w:t>
      </w:r>
      <w:r w:rsidR="00DB1570" w:rsidRPr="12D4AFDF">
        <w:rPr>
          <w:rFonts w:ascii="Arial" w:hAnsi="Arial" w:cs="Arial"/>
          <w:sz w:val="22"/>
          <w:szCs w:val="22"/>
        </w:rPr>
        <w:t>an interpreter</w:t>
      </w:r>
      <w:r w:rsidRPr="12D4AFDF">
        <w:rPr>
          <w:rFonts w:ascii="Arial" w:hAnsi="Arial" w:cs="Arial"/>
          <w:sz w:val="22"/>
          <w:szCs w:val="22"/>
        </w:rPr>
        <w:t xml:space="preserve">, please </w:t>
      </w:r>
      <w:r w:rsidR="00F61881" w:rsidRPr="12D4AFDF">
        <w:rPr>
          <w:rFonts w:ascii="Arial" w:hAnsi="Arial" w:cs="Arial"/>
          <w:sz w:val="22"/>
          <w:szCs w:val="22"/>
        </w:rPr>
        <w:t xml:space="preserve">use </w:t>
      </w:r>
      <w:hyperlink r:id="rId59" w:history="1">
        <w:r w:rsidR="00900938" w:rsidRPr="12D4AFDF">
          <w:rPr>
            <w:rStyle w:val="Hyperlink"/>
            <w:rFonts w:ascii="Arial" w:hAnsi="Arial" w:cs="Arial"/>
            <w:b/>
            <w:bCs/>
            <w:sz w:val="22"/>
            <w:szCs w:val="22"/>
          </w:rPr>
          <w:t>the Translating and Interpreting Service (TIS National</w:t>
        </w:r>
      </w:hyperlink>
      <w:r w:rsidRPr="12D4AFDF">
        <w:rPr>
          <w:rFonts w:ascii="Arial" w:hAnsi="Arial" w:cs="Arial"/>
          <w:sz w:val="22"/>
          <w:szCs w:val="22"/>
        </w:rPr>
        <w:t>)</w:t>
      </w:r>
      <w:r w:rsidR="00900938" w:rsidRPr="12D4AFDF">
        <w:rPr>
          <w:rFonts w:ascii="Arial" w:hAnsi="Arial" w:cs="Arial"/>
          <w:sz w:val="22"/>
          <w:szCs w:val="22"/>
        </w:rPr>
        <w:t xml:space="preserve">. </w:t>
      </w:r>
    </w:p>
    <w:p w14:paraId="27AEDBC7" w14:textId="046DE865" w:rsidR="002A0749" w:rsidRPr="00900938" w:rsidRDefault="00F57593" w:rsidP="12D4AFDF">
      <w:pPr>
        <w:pStyle w:val="NumberedList1"/>
        <w:spacing w:before="240"/>
        <w:rPr>
          <w:rStyle w:val="Strong"/>
          <w:rFonts w:ascii="Arial" w:hAnsi="Arial" w:cs="Arial"/>
          <w:b w:val="0"/>
          <w:bCs w:val="0"/>
          <w:sz w:val="22"/>
          <w:szCs w:val="22"/>
        </w:rPr>
      </w:pPr>
      <w:r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Do </w:t>
      </w:r>
      <w:r w:rsidR="002A0749" w:rsidRPr="12D4AFDF">
        <w:rPr>
          <w:rStyle w:val="Strong"/>
          <w:rFonts w:ascii="Arial" w:hAnsi="Arial" w:cs="Arial"/>
          <w:sz w:val="22"/>
          <w:szCs w:val="22"/>
        </w:rPr>
        <w:t>not</w:t>
      </w:r>
      <w:r w:rsidR="002A0749"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order or purchase items prior to receiving written approval</w:t>
      </w:r>
      <w:r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. </w:t>
      </w:r>
      <w:r w:rsidR="002A0749"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JobAccess </w:t>
      </w:r>
      <w:r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cannot </w:t>
      </w:r>
      <w:r w:rsidR="000D78C0"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>backdate</w:t>
      </w:r>
      <w:r w:rsidR="002A0749"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</w:t>
      </w:r>
      <w:r w:rsidR="00900938"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>reimbursement</w:t>
      </w:r>
      <w:r w:rsidR="002A0749" w:rsidRPr="12D4AFDF">
        <w:rPr>
          <w:rStyle w:val="Strong"/>
          <w:rFonts w:ascii="Arial" w:hAnsi="Arial" w:cs="Arial"/>
          <w:sz w:val="22"/>
          <w:szCs w:val="22"/>
        </w:rPr>
        <w:t>.</w:t>
      </w:r>
      <w:r w:rsidR="00562E1E" w:rsidRPr="12D4AFDF">
        <w:rPr>
          <w:rStyle w:val="Strong"/>
          <w:rFonts w:ascii="Arial" w:hAnsi="Arial" w:cs="Arial"/>
          <w:sz w:val="22"/>
          <w:szCs w:val="22"/>
        </w:rPr>
        <w:t xml:space="preserve"> </w:t>
      </w:r>
    </w:p>
    <w:p w14:paraId="67A9EED2" w14:textId="5900337A" w:rsidR="00F57593" w:rsidRPr="00900938" w:rsidRDefault="002A0749" w:rsidP="12D4AFDF">
      <w:pPr>
        <w:spacing w:before="240"/>
        <w:rPr>
          <w:rFonts w:ascii="Arial" w:hAnsi="Arial" w:cs="Arial"/>
        </w:rPr>
      </w:pPr>
      <w:r w:rsidRPr="12D4AFDF">
        <w:rPr>
          <w:rFonts w:ascii="Arial" w:hAnsi="Arial" w:cs="Arial"/>
        </w:rPr>
        <w:t>The EAF is a reimbursement fund</w:t>
      </w:r>
      <w:r w:rsidR="00900938" w:rsidRPr="12D4AFDF">
        <w:rPr>
          <w:rFonts w:ascii="Arial" w:hAnsi="Arial" w:cs="Arial"/>
        </w:rPr>
        <w:t>;</w:t>
      </w:r>
      <w:r w:rsidR="00F57593" w:rsidRPr="12D4AFDF">
        <w:rPr>
          <w:rFonts w:ascii="Arial" w:hAnsi="Arial" w:cs="Arial"/>
        </w:rPr>
        <w:t xml:space="preserve"> we </w:t>
      </w:r>
      <w:r w:rsidRPr="12D4AFDF">
        <w:rPr>
          <w:rFonts w:ascii="Arial" w:hAnsi="Arial" w:cs="Arial"/>
        </w:rPr>
        <w:t xml:space="preserve">can only reimburse approved </w:t>
      </w:r>
      <w:r w:rsidR="00F57593" w:rsidRPr="12D4AFDF">
        <w:rPr>
          <w:rFonts w:ascii="Arial" w:hAnsi="Arial" w:cs="Arial"/>
        </w:rPr>
        <w:t xml:space="preserve">items </w:t>
      </w:r>
      <w:r w:rsidRPr="12D4AFDF">
        <w:rPr>
          <w:rFonts w:ascii="Arial" w:hAnsi="Arial" w:cs="Arial"/>
        </w:rPr>
        <w:t xml:space="preserve">after </w:t>
      </w:r>
      <w:r w:rsidR="00F57593" w:rsidRPr="12D4AFDF">
        <w:rPr>
          <w:rFonts w:ascii="Arial" w:hAnsi="Arial" w:cs="Arial"/>
        </w:rPr>
        <w:t xml:space="preserve">receiving valid </w:t>
      </w:r>
      <w:r w:rsidRPr="12D4AFDF">
        <w:rPr>
          <w:rFonts w:ascii="Arial" w:hAnsi="Arial" w:cs="Arial"/>
        </w:rPr>
        <w:t xml:space="preserve">proof of purchase. </w:t>
      </w:r>
    </w:p>
    <w:p w14:paraId="7A322A0C" w14:textId="6DCF6699" w:rsidR="002A0749" w:rsidRPr="00900938" w:rsidRDefault="00F57593" w:rsidP="12D4AFDF">
      <w:pPr>
        <w:spacing w:before="240"/>
        <w:rPr>
          <w:rFonts w:ascii="Arial" w:hAnsi="Arial" w:cs="Arial"/>
          <w:sz w:val="22"/>
          <w:szCs w:val="22"/>
        </w:rPr>
      </w:pPr>
      <w:r w:rsidRPr="00900938">
        <w:rPr>
          <w:rFonts w:ascii="Arial" w:hAnsi="Arial" w:cs="Arial"/>
        </w:rPr>
        <w:t xml:space="preserve">Instructions </w:t>
      </w:r>
      <w:r w:rsidR="002A0749" w:rsidRPr="00900938">
        <w:rPr>
          <w:rFonts w:ascii="Arial" w:hAnsi="Arial" w:cs="Arial"/>
        </w:rPr>
        <w:t xml:space="preserve">for claiming </w:t>
      </w:r>
      <w:r w:rsidR="002A0749" w:rsidRPr="00900938">
        <w:rPr>
          <w:rFonts w:ascii="Arial" w:hAnsi="Arial" w:cs="Arial"/>
          <w:sz w:val="22"/>
          <w:szCs w:val="22"/>
        </w:rPr>
        <w:t xml:space="preserve">reimbursement </w:t>
      </w:r>
      <w:r w:rsidRPr="00900938">
        <w:rPr>
          <w:rFonts w:ascii="Arial" w:hAnsi="Arial" w:cs="Arial"/>
          <w:sz w:val="22"/>
          <w:szCs w:val="22"/>
        </w:rPr>
        <w:t>are included in</w:t>
      </w:r>
      <w:r w:rsidR="002A0749" w:rsidRPr="00900938">
        <w:rPr>
          <w:rFonts w:ascii="Arial" w:hAnsi="Arial" w:cs="Arial"/>
          <w:sz w:val="22"/>
          <w:szCs w:val="22"/>
        </w:rPr>
        <w:t xml:space="preserve"> </w:t>
      </w:r>
      <w:hyperlink r:id="rId60" w:history="1">
        <w:r w:rsidR="002A0749" w:rsidRPr="00900938">
          <w:rPr>
            <w:rStyle w:val="Hyperlink"/>
            <w:rFonts w:ascii="Arial" w:hAnsi="Arial" w:cs="Arial"/>
            <w:sz w:val="22"/>
            <w:szCs w:val="22"/>
          </w:rPr>
          <w:t>EAF Guidelines</w:t>
        </w:r>
      </w:hyperlink>
      <w:r w:rsidR="002A0749" w:rsidRPr="00900938">
        <w:rPr>
          <w:rFonts w:ascii="Arial" w:hAnsi="Arial" w:cs="Arial"/>
          <w:sz w:val="22"/>
          <w:szCs w:val="22"/>
        </w:rPr>
        <w:t xml:space="preserve">, </w:t>
      </w:r>
      <w:r w:rsidRPr="00900938">
        <w:rPr>
          <w:rFonts w:ascii="Arial" w:hAnsi="Arial" w:cs="Arial"/>
          <w:sz w:val="22"/>
          <w:szCs w:val="22"/>
        </w:rPr>
        <w:t>and in your</w:t>
      </w:r>
      <w:r w:rsidR="002A0749" w:rsidRPr="00900938">
        <w:rPr>
          <w:rFonts w:ascii="Arial" w:hAnsi="Arial" w:cs="Arial"/>
          <w:sz w:val="22"/>
          <w:szCs w:val="22"/>
        </w:rPr>
        <w:t xml:space="preserve"> approval letter</w:t>
      </w:r>
      <w:r w:rsidRPr="00900938">
        <w:rPr>
          <w:rFonts w:ascii="Arial" w:hAnsi="Arial" w:cs="Arial"/>
          <w:sz w:val="22"/>
          <w:szCs w:val="22"/>
        </w:rPr>
        <w:t>.</w:t>
      </w:r>
    </w:p>
    <w:p w14:paraId="6CFAB0DC" w14:textId="6910A0CF" w:rsidR="002A0749" w:rsidRPr="00EB261D" w:rsidRDefault="002A0749" w:rsidP="12D4AFDF">
      <w:pPr>
        <w:pStyle w:val="NumberedList1"/>
        <w:spacing w:before="240"/>
        <w:rPr>
          <w:rFonts w:ascii="Arial" w:hAnsi="Arial" w:cs="Arial"/>
          <w:sz w:val="22"/>
          <w:szCs w:val="22"/>
        </w:rPr>
      </w:pPr>
    </w:p>
    <w:sectPr w:rsidR="002A0749" w:rsidRPr="00EB261D" w:rsidSect="00362C72">
      <w:footerReference w:type="default" r:id="rId61"/>
      <w:type w:val="continuous"/>
      <w:pgSz w:w="11906" w:h="16838" w:code="9"/>
      <w:pgMar w:top="851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57768" w14:textId="77777777" w:rsidR="00B92E0D" w:rsidRDefault="00B92E0D" w:rsidP="00E3263A">
      <w:pPr>
        <w:spacing w:after="0" w:line="240" w:lineRule="auto"/>
      </w:pPr>
      <w:r>
        <w:separator/>
      </w:r>
    </w:p>
  </w:endnote>
  <w:endnote w:type="continuationSeparator" w:id="0">
    <w:p w14:paraId="0CF6D318" w14:textId="77777777" w:rsidR="00B92E0D" w:rsidRDefault="00B92E0D" w:rsidP="00E32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useoSans-500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0D95D" w14:textId="5388ED53" w:rsidR="003B5B68" w:rsidRPr="003B5B68" w:rsidRDefault="003B5B68" w:rsidP="003B5B68">
    <w:pPr>
      <w:pStyle w:val="Footer"/>
      <w:rPr>
        <w:lang w:val="en-US"/>
      </w:rPr>
    </w:pPr>
    <w:r w:rsidRPr="003B5B68">
      <w:rPr>
        <w:lang w:val="en-US"/>
      </w:rPr>
      <w:t>How to apply for the Employment Assistance Fund</w:t>
    </w:r>
    <w:r w:rsidRPr="003B5B68">
      <w:rPr>
        <w:lang w:val="en-US"/>
      </w:rPr>
      <w:tab/>
    </w:r>
    <w:r w:rsidRPr="003B5B68">
      <w:rPr>
        <w:lang w:val="en-US"/>
      </w:rPr>
      <w:tab/>
    </w:r>
    <w:sdt>
      <w:sdtPr>
        <w:id w:val="145051409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B5B68">
          <w:fldChar w:fldCharType="begin"/>
        </w:r>
        <w:r w:rsidRPr="003B5B68">
          <w:instrText xml:space="preserve"> PAGE   \* MERGEFORMAT </w:instrText>
        </w:r>
        <w:r w:rsidRPr="003B5B68">
          <w:fldChar w:fldCharType="separate"/>
        </w:r>
        <w:r w:rsidRPr="003B5B68">
          <w:rPr>
            <w:noProof/>
          </w:rPr>
          <w:t>2</w:t>
        </w:r>
        <w:r w:rsidRPr="003B5B68">
          <w:rPr>
            <w:noProof/>
          </w:rPr>
          <w:fldChar w:fldCharType="end"/>
        </w:r>
      </w:sdtContent>
    </w:sdt>
  </w:p>
  <w:p w14:paraId="42D6AA4C" w14:textId="1BA60591" w:rsidR="003B5B68" w:rsidRPr="003B5B68" w:rsidRDefault="003B5B68" w:rsidP="003B5B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E7836" w14:textId="77777777" w:rsidR="00B92E0D" w:rsidRDefault="00B92E0D" w:rsidP="00E3263A">
      <w:pPr>
        <w:spacing w:after="0" w:line="240" w:lineRule="auto"/>
      </w:pPr>
      <w:r>
        <w:separator/>
      </w:r>
    </w:p>
  </w:footnote>
  <w:footnote w:type="continuationSeparator" w:id="0">
    <w:p w14:paraId="315C9DAE" w14:textId="77777777" w:rsidR="00B92E0D" w:rsidRDefault="00B92E0D" w:rsidP="00E3263A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5VOnTXm2" int2:invalidationBookmarkName="" int2:hashCode="c+Mn6yUSe9364D" int2:id="9kWSDt8U">
      <int2:state int2:value="Rejected" int2:type="style"/>
    </int2:bookmark>
    <int2:bookmark int2:bookmarkName="_Int_vcJ5wAWu" int2:invalidationBookmarkName="" int2:hashCode="SPW0sFXDTAtd5h" int2:id="B51m0m5D">
      <int2:state int2:value="Rejected" int2:type="styl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A0BB7"/>
    <w:multiLevelType w:val="hybridMultilevel"/>
    <w:tmpl w:val="A1E8DA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2279"/>
    <w:multiLevelType w:val="multilevel"/>
    <w:tmpl w:val="4B3A694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F6B80"/>
    <w:multiLevelType w:val="multilevel"/>
    <w:tmpl w:val="499E8980"/>
    <w:styleLink w:val="Numberedlist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" w15:restartNumberingAfterBreak="0">
    <w:nsid w:val="0B0F7FA1"/>
    <w:multiLevelType w:val="hybridMultilevel"/>
    <w:tmpl w:val="3D7AC6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B58A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F491E7D"/>
    <w:multiLevelType w:val="hybridMultilevel"/>
    <w:tmpl w:val="4E300984"/>
    <w:lvl w:ilvl="0" w:tplc="62C6D6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B5928"/>
    <w:multiLevelType w:val="hybridMultilevel"/>
    <w:tmpl w:val="6FE657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601A24"/>
    <w:multiLevelType w:val="hybridMultilevel"/>
    <w:tmpl w:val="FF88B792"/>
    <w:lvl w:ilvl="0" w:tplc="FD02E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30BA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60DD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98D3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4E0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083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D679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F47C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08B5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5038C"/>
    <w:multiLevelType w:val="multilevel"/>
    <w:tmpl w:val="9C26D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114595"/>
    <w:multiLevelType w:val="hybridMultilevel"/>
    <w:tmpl w:val="468CE0B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1C5E80"/>
    <w:multiLevelType w:val="hybridMultilevel"/>
    <w:tmpl w:val="3A10D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46C98"/>
    <w:multiLevelType w:val="hybridMultilevel"/>
    <w:tmpl w:val="98A0BC32"/>
    <w:lvl w:ilvl="0" w:tplc="93FEDF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E6B86"/>
    <w:multiLevelType w:val="hybridMultilevel"/>
    <w:tmpl w:val="89AE60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459F3"/>
    <w:multiLevelType w:val="hybridMultilevel"/>
    <w:tmpl w:val="0F7EBE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5" w15:restartNumberingAfterBreak="0">
    <w:nsid w:val="2CDE7AF8"/>
    <w:multiLevelType w:val="hybridMultilevel"/>
    <w:tmpl w:val="AC3278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624B4"/>
    <w:multiLevelType w:val="hybridMultilevel"/>
    <w:tmpl w:val="31B6A234"/>
    <w:lvl w:ilvl="0" w:tplc="D68426EA">
      <w:start w:val="16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ED55DE"/>
    <w:multiLevelType w:val="hybridMultilevel"/>
    <w:tmpl w:val="D50E1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70BA3"/>
    <w:multiLevelType w:val="hybridMultilevel"/>
    <w:tmpl w:val="53844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568EE"/>
    <w:multiLevelType w:val="hybridMultilevel"/>
    <w:tmpl w:val="E44E2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A25E6"/>
    <w:multiLevelType w:val="hybridMultilevel"/>
    <w:tmpl w:val="A80A12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87441"/>
    <w:multiLevelType w:val="hybridMultilevel"/>
    <w:tmpl w:val="429853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7775D"/>
    <w:multiLevelType w:val="hybridMultilevel"/>
    <w:tmpl w:val="F45AC2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50466"/>
    <w:multiLevelType w:val="hybridMultilevel"/>
    <w:tmpl w:val="9F809F16"/>
    <w:lvl w:ilvl="0" w:tplc="A5EE0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FD1B02"/>
    <w:multiLevelType w:val="hybridMultilevel"/>
    <w:tmpl w:val="9F6C7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CF5065"/>
    <w:multiLevelType w:val="hybridMultilevel"/>
    <w:tmpl w:val="FC0C23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493B20"/>
    <w:multiLevelType w:val="hybridMultilevel"/>
    <w:tmpl w:val="E948F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6717F"/>
    <w:multiLevelType w:val="hybridMultilevel"/>
    <w:tmpl w:val="B46891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4C2A2D"/>
    <w:multiLevelType w:val="hybridMultilevel"/>
    <w:tmpl w:val="62605D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812F59"/>
    <w:multiLevelType w:val="hybridMultilevel"/>
    <w:tmpl w:val="2ADA78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5D7E15"/>
    <w:multiLevelType w:val="multilevel"/>
    <w:tmpl w:val="5860EE72"/>
    <w:styleLink w:val="TableHeadingNumbers"/>
    <w:lvl w:ilvl="0">
      <w:start w:val="1"/>
      <w:numFmt w:val="decimal"/>
      <w:lvlText w:val="Table %1."/>
      <w:lvlJc w:val="left"/>
      <w:pPr>
        <w:ind w:left="907" w:hanging="90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14" w:hanging="90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21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35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442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49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56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163" w:hanging="907"/>
      </w:pPr>
      <w:rPr>
        <w:rFonts w:hint="default"/>
      </w:rPr>
    </w:lvl>
  </w:abstractNum>
  <w:abstractNum w:abstractNumId="31" w15:restartNumberingAfterBreak="0">
    <w:nsid w:val="5C6B4598"/>
    <w:multiLevelType w:val="hybridMultilevel"/>
    <w:tmpl w:val="7F5440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EF649F"/>
    <w:multiLevelType w:val="multilevel"/>
    <w:tmpl w:val="3BD00EE2"/>
    <w:styleLink w:val="FigureTitles"/>
    <w:lvl w:ilvl="0">
      <w:start w:val="1"/>
      <w:numFmt w:val="decimal"/>
      <w:lvlText w:val="Figure %1."/>
      <w:lvlJc w:val="left"/>
      <w:pPr>
        <w:ind w:left="907" w:hanging="90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14" w:hanging="90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21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35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442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49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56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163" w:hanging="907"/>
      </w:pPr>
      <w:rPr>
        <w:rFonts w:hint="default"/>
      </w:rPr>
    </w:lvl>
  </w:abstractNum>
  <w:abstractNum w:abstractNumId="33" w15:restartNumberingAfterBreak="0">
    <w:nsid w:val="5FCC69E5"/>
    <w:multiLevelType w:val="hybridMultilevel"/>
    <w:tmpl w:val="A170B7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002E11"/>
    <w:multiLevelType w:val="hybridMultilevel"/>
    <w:tmpl w:val="07E8A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443EDB"/>
    <w:multiLevelType w:val="hybridMultilevel"/>
    <w:tmpl w:val="46BE4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274273"/>
    <w:multiLevelType w:val="hybridMultilevel"/>
    <w:tmpl w:val="014E81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8799C"/>
    <w:multiLevelType w:val="multilevel"/>
    <w:tmpl w:val="BEDA5FD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8" w15:restartNumberingAfterBreak="0">
    <w:nsid w:val="6D551DCC"/>
    <w:multiLevelType w:val="hybridMultilevel"/>
    <w:tmpl w:val="A00206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40" w15:restartNumberingAfterBreak="0">
    <w:nsid w:val="73281D20"/>
    <w:multiLevelType w:val="hybridMultilevel"/>
    <w:tmpl w:val="1A1E37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A00FDF"/>
    <w:multiLevelType w:val="hybridMultilevel"/>
    <w:tmpl w:val="14FE9480"/>
    <w:lvl w:ilvl="0" w:tplc="89DE98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4DED9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61034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52E80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4CAA2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84E61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0EC04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18CB2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BDCCD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2" w15:restartNumberingAfterBreak="0">
    <w:nsid w:val="7433253A"/>
    <w:multiLevelType w:val="hybridMultilevel"/>
    <w:tmpl w:val="6DE6A218"/>
    <w:lvl w:ilvl="0" w:tplc="3E18A70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4BA4B9D"/>
    <w:multiLevelType w:val="hybridMultilevel"/>
    <w:tmpl w:val="E07A6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D91003"/>
    <w:multiLevelType w:val="multilevel"/>
    <w:tmpl w:val="23FCFAC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NumberedLis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>
      <w:start w:val="1"/>
      <w:numFmt w:val="lowerRoman"/>
      <w:pStyle w:val="NumberedList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1881168791">
    <w:abstractNumId w:val="1"/>
  </w:num>
  <w:num w:numId="2" w16cid:durableId="776173634">
    <w:abstractNumId w:val="7"/>
  </w:num>
  <w:num w:numId="3" w16cid:durableId="1789353721">
    <w:abstractNumId w:val="11"/>
  </w:num>
  <w:num w:numId="4" w16cid:durableId="305353433">
    <w:abstractNumId w:val="23"/>
  </w:num>
  <w:num w:numId="5" w16cid:durableId="801725689">
    <w:abstractNumId w:val="8"/>
  </w:num>
  <w:num w:numId="6" w16cid:durableId="1111702671">
    <w:abstractNumId w:val="34"/>
  </w:num>
  <w:num w:numId="7" w16cid:durableId="1066876610">
    <w:abstractNumId w:val="43"/>
  </w:num>
  <w:num w:numId="8" w16cid:durableId="585115672">
    <w:abstractNumId w:val="3"/>
  </w:num>
  <w:num w:numId="9" w16cid:durableId="139462451">
    <w:abstractNumId w:val="2"/>
  </w:num>
  <w:num w:numId="10" w16cid:durableId="835537487">
    <w:abstractNumId w:val="21"/>
  </w:num>
  <w:num w:numId="11" w16cid:durableId="1695766008">
    <w:abstractNumId w:val="42"/>
  </w:num>
  <w:num w:numId="12" w16cid:durableId="31660402">
    <w:abstractNumId w:val="10"/>
  </w:num>
  <w:num w:numId="13" w16cid:durableId="1293827485">
    <w:abstractNumId w:val="19"/>
  </w:num>
  <w:num w:numId="14" w16cid:durableId="2102485236">
    <w:abstractNumId w:val="37"/>
  </w:num>
  <w:num w:numId="15" w16cid:durableId="172497457">
    <w:abstractNumId w:val="37"/>
  </w:num>
  <w:num w:numId="16" w16cid:durableId="1824158429">
    <w:abstractNumId w:val="37"/>
  </w:num>
  <w:num w:numId="17" w16cid:durableId="1139763519">
    <w:abstractNumId w:val="37"/>
  </w:num>
  <w:num w:numId="18" w16cid:durableId="1453282200">
    <w:abstractNumId w:val="13"/>
  </w:num>
  <w:num w:numId="19" w16cid:durableId="1839349515">
    <w:abstractNumId w:val="39"/>
  </w:num>
  <w:num w:numId="20" w16cid:durableId="90205887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383150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35530531">
    <w:abstractNumId w:val="14"/>
  </w:num>
  <w:num w:numId="23" w16cid:durableId="192545225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658460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13614779">
    <w:abstractNumId w:val="4"/>
  </w:num>
  <w:num w:numId="26" w16cid:durableId="77290866">
    <w:abstractNumId w:val="30"/>
  </w:num>
  <w:num w:numId="27" w16cid:durableId="1815490559">
    <w:abstractNumId w:val="32"/>
  </w:num>
  <w:num w:numId="28" w16cid:durableId="140313397">
    <w:abstractNumId w:val="5"/>
  </w:num>
  <w:num w:numId="29" w16cid:durableId="864176366">
    <w:abstractNumId w:val="16"/>
  </w:num>
  <w:num w:numId="30" w16cid:durableId="709956968">
    <w:abstractNumId w:val="35"/>
  </w:num>
  <w:num w:numId="31" w16cid:durableId="397243339">
    <w:abstractNumId w:val="6"/>
  </w:num>
  <w:num w:numId="32" w16cid:durableId="250895366">
    <w:abstractNumId w:val="15"/>
  </w:num>
  <w:num w:numId="33" w16cid:durableId="1348872845">
    <w:abstractNumId w:val="41"/>
  </w:num>
  <w:num w:numId="34" w16cid:durableId="169368489">
    <w:abstractNumId w:val="12"/>
  </w:num>
  <w:num w:numId="35" w16cid:durableId="1013410422">
    <w:abstractNumId w:val="40"/>
  </w:num>
  <w:num w:numId="36" w16cid:durableId="1874881027">
    <w:abstractNumId w:val="27"/>
  </w:num>
  <w:num w:numId="37" w16cid:durableId="1809588755">
    <w:abstractNumId w:val="38"/>
  </w:num>
  <w:num w:numId="38" w16cid:durableId="152259687">
    <w:abstractNumId w:val="24"/>
  </w:num>
  <w:num w:numId="39" w16cid:durableId="351420621">
    <w:abstractNumId w:val="18"/>
  </w:num>
  <w:num w:numId="40" w16cid:durableId="96758986">
    <w:abstractNumId w:val="22"/>
  </w:num>
  <w:num w:numId="41" w16cid:durableId="598411533">
    <w:abstractNumId w:val="31"/>
  </w:num>
  <w:num w:numId="42" w16cid:durableId="706293130">
    <w:abstractNumId w:val="17"/>
  </w:num>
  <w:num w:numId="43" w16cid:durableId="1991210355">
    <w:abstractNumId w:val="9"/>
  </w:num>
  <w:num w:numId="44" w16cid:durableId="969431574">
    <w:abstractNumId w:val="33"/>
  </w:num>
  <w:num w:numId="45" w16cid:durableId="1128739965">
    <w:abstractNumId w:val="26"/>
  </w:num>
  <w:num w:numId="46" w16cid:durableId="839194774">
    <w:abstractNumId w:val="44"/>
  </w:num>
  <w:num w:numId="47" w16cid:durableId="516694823">
    <w:abstractNumId w:val="28"/>
  </w:num>
  <w:num w:numId="48" w16cid:durableId="787551201">
    <w:abstractNumId w:val="0"/>
  </w:num>
  <w:num w:numId="49" w16cid:durableId="463932551">
    <w:abstractNumId w:val="20"/>
  </w:num>
  <w:num w:numId="50" w16cid:durableId="130952286">
    <w:abstractNumId w:val="29"/>
  </w:num>
  <w:num w:numId="51" w16cid:durableId="798887488">
    <w:abstractNumId w:val="36"/>
  </w:num>
  <w:num w:numId="52" w16cid:durableId="368915941">
    <w:abstractNumId w:val="2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CD1"/>
    <w:rsid w:val="00003B26"/>
    <w:rsid w:val="000061E6"/>
    <w:rsid w:val="000142BE"/>
    <w:rsid w:val="00016FE8"/>
    <w:rsid w:val="0002782F"/>
    <w:rsid w:val="000309C4"/>
    <w:rsid w:val="00030DA3"/>
    <w:rsid w:val="00032579"/>
    <w:rsid w:val="00054E4D"/>
    <w:rsid w:val="00057FEA"/>
    <w:rsid w:val="00060073"/>
    <w:rsid w:val="000705F9"/>
    <w:rsid w:val="0007786D"/>
    <w:rsid w:val="00081835"/>
    <w:rsid w:val="00094BD5"/>
    <w:rsid w:val="00094DEF"/>
    <w:rsid w:val="000B3B19"/>
    <w:rsid w:val="000B4CFB"/>
    <w:rsid w:val="000B6261"/>
    <w:rsid w:val="000B7BAE"/>
    <w:rsid w:val="000C4985"/>
    <w:rsid w:val="000C63B4"/>
    <w:rsid w:val="000D16F0"/>
    <w:rsid w:val="000D5751"/>
    <w:rsid w:val="000D7701"/>
    <w:rsid w:val="000D78C0"/>
    <w:rsid w:val="000D7944"/>
    <w:rsid w:val="000E294E"/>
    <w:rsid w:val="000E33F5"/>
    <w:rsid w:val="000E5895"/>
    <w:rsid w:val="00101950"/>
    <w:rsid w:val="0010196E"/>
    <w:rsid w:val="0010233C"/>
    <w:rsid w:val="001039C0"/>
    <w:rsid w:val="001459A6"/>
    <w:rsid w:val="001541EA"/>
    <w:rsid w:val="00156947"/>
    <w:rsid w:val="00186879"/>
    <w:rsid w:val="001878FE"/>
    <w:rsid w:val="0019595B"/>
    <w:rsid w:val="001A3682"/>
    <w:rsid w:val="001C114C"/>
    <w:rsid w:val="001E1DC0"/>
    <w:rsid w:val="001E5326"/>
    <w:rsid w:val="001F0399"/>
    <w:rsid w:val="001F3610"/>
    <w:rsid w:val="00205DAA"/>
    <w:rsid w:val="00215EAE"/>
    <w:rsid w:val="00233C6D"/>
    <w:rsid w:val="0024700E"/>
    <w:rsid w:val="00257803"/>
    <w:rsid w:val="00264CD1"/>
    <w:rsid w:val="0026587F"/>
    <w:rsid w:val="0028069E"/>
    <w:rsid w:val="00284EB6"/>
    <w:rsid w:val="0028602A"/>
    <w:rsid w:val="0029359C"/>
    <w:rsid w:val="002962CB"/>
    <w:rsid w:val="002966C5"/>
    <w:rsid w:val="002A0749"/>
    <w:rsid w:val="002B170A"/>
    <w:rsid w:val="002C3B05"/>
    <w:rsid w:val="002C521C"/>
    <w:rsid w:val="002C667A"/>
    <w:rsid w:val="002D50EF"/>
    <w:rsid w:val="002E35A5"/>
    <w:rsid w:val="002E6F10"/>
    <w:rsid w:val="002F54A9"/>
    <w:rsid w:val="002F7FC7"/>
    <w:rsid w:val="00301144"/>
    <w:rsid w:val="00312E69"/>
    <w:rsid w:val="003148B7"/>
    <w:rsid w:val="003158C3"/>
    <w:rsid w:val="003158EC"/>
    <w:rsid w:val="00316E9A"/>
    <w:rsid w:val="0032314F"/>
    <w:rsid w:val="003274CD"/>
    <w:rsid w:val="00333017"/>
    <w:rsid w:val="00336541"/>
    <w:rsid w:val="0034021F"/>
    <w:rsid w:val="0035119D"/>
    <w:rsid w:val="00356B6F"/>
    <w:rsid w:val="00362C72"/>
    <w:rsid w:val="0036775A"/>
    <w:rsid w:val="00377FE8"/>
    <w:rsid w:val="003A0239"/>
    <w:rsid w:val="003A20B8"/>
    <w:rsid w:val="003A348B"/>
    <w:rsid w:val="003B4CD3"/>
    <w:rsid w:val="003B4F12"/>
    <w:rsid w:val="003B5B68"/>
    <w:rsid w:val="003C4A3B"/>
    <w:rsid w:val="003C4AE8"/>
    <w:rsid w:val="003D748F"/>
    <w:rsid w:val="003E6DA0"/>
    <w:rsid w:val="003F76A7"/>
    <w:rsid w:val="0040372D"/>
    <w:rsid w:val="00406106"/>
    <w:rsid w:val="00406A98"/>
    <w:rsid w:val="00421996"/>
    <w:rsid w:val="00423F31"/>
    <w:rsid w:val="00427671"/>
    <w:rsid w:val="00431899"/>
    <w:rsid w:val="00431C5C"/>
    <w:rsid w:val="004453CC"/>
    <w:rsid w:val="00452F7F"/>
    <w:rsid w:val="00457C1B"/>
    <w:rsid w:val="00466AAD"/>
    <w:rsid w:val="00486804"/>
    <w:rsid w:val="00490432"/>
    <w:rsid w:val="004950D2"/>
    <w:rsid w:val="004B3775"/>
    <w:rsid w:val="004D085F"/>
    <w:rsid w:val="004D3CE1"/>
    <w:rsid w:val="004D7492"/>
    <w:rsid w:val="004E0536"/>
    <w:rsid w:val="004E058F"/>
    <w:rsid w:val="004E3B87"/>
    <w:rsid w:val="004E5032"/>
    <w:rsid w:val="004F2BF1"/>
    <w:rsid w:val="004F4DEF"/>
    <w:rsid w:val="004F686A"/>
    <w:rsid w:val="004F799D"/>
    <w:rsid w:val="004F7BE7"/>
    <w:rsid w:val="00501080"/>
    <w:rsid w:val="00502841"/>
    <w:rsid w:val="00510921"/>
    <w:rsid w:val="00510AD3"/>
    <w:rsid w:val="00510C52"/>
    <w:rsid w:val="00513348"/>
    <w:rsid w:val="00531841"/>
    <w:rsid w:val="00533B5D"/>
    <w:rsid w:val="0053431F"/>
    <w:rsid w:val="00562E1E"/>
    <w:rsid w:val="005711E7"/>
    <w:rsid w:val="00587B7A"/>
    <w:rsid w:val="005A1F1B"/>
    <w:rsid w:val="005A287C"/>
    <w:rsid w:val="005B2EEF"/>
    <w:rsid w:val="005C229B"/>
    <w:rsid w:val="005D5AFB"/>
    <w:rsid w:val="005F0153"/>
    <w:rsid w:val="006075EA"/>
    <w:rsid w:val="00617774"/>
    <w:rsid w:val="00623BA1"/>
    <w:rsid w:val="0062680A"/>
    <w:rsid w:val="0063337D"/>
    <w:rsid w:val="006346BC"/>
    <w:rsid w:val="00646A87"/>
    <w:rsid w:val="0064766F"/>
    <w:rsid w:val="006556E6"/>
    <w:rsid w:val="00661039"/>
    <w:rsid w:val="00663C54"/>
    <w:rsid w:val="006649DF"/>
    <w:rsid w:val="0066652A"/>
    <w:rsid w:val="00682167"/>
    <w:rsid w:val="006A0A0D"/>
    <w:rsid w:val="006A791B"/>
    <w:rsid w:val="006B6A4C"/>
    <w:rsid w:val="006C2738"/>
    <w:rsid w:val="006C42AF"/>
    <w:rsid w:val="006C4F0A"/>
    <w:rsid w:val="006D2B55"/>
    <w:rsid w:val="006D34E0"/>
    <w:rsid w:val="006E06F8"/>
    <w:rsid w:val="006E40CD"/>
    <w:rsid w:val="006E4144"/>
    <w:rsid w:val="006F1615"/>
    <w:rsid w:val="006F41ED"/>
    <w:rsid w:val="00711D8E"/>
    <w:rsid w:val="00712672"/>
    <w:rsid w:val="007150B0"/>
    <w:rsid w:val="00733133"/>
    <w:rsid w:val="00734E3F"/>
    <w:rsid w:val="00736985"/>
    <w:rsid w:val="007374EE"/>
    <w:rsid w:val="007428F6"/>
    <w:rsid w:val="00750DAB"/>
    <w:rsid w:val="00760F95"/>
    <w:rsid w:val="00777A69"/>
    <w:rsid w:val="00790482"/>
    <w:rsid w:val="007914E5"/>
    <w:rsid w:val="007929E4"/>
    <w:rsid w:val="007A255D"/>
    <w:rsid w:val="007A6E31"/>
    <w:rsid w:val="007B42B3"/>
    <w:rsid w:val="007B6200"/>
    <w:rsid w:val="007C1788"/>
    <w:rsid w:val="007D27D9"/>
    <w:rsid w:val="007E57F9"/>
    <w:rsid w:val="007F1C71"/>
    <w:rsid w:val="007F5AB2"/>
    <w:rsid w:val="00801B9F"/>
    <w:rsid w:val="00801CED"/>
    <w:rsid w:val="008073A7"/>
    <w:rsid w:val="00833731"/>
    <w:rsid w:val="00853F33"/>
    <w:rsid w:val="008621F9"/>
    <w:rsid w:val="00865EB3"/>
    <w:rsid w:val="00874044"/>
    <w:rsid w:val="00885177"/>
    <w:rsid w:val="00886DD5"/>
    <w:rsid w:val="008872FE"/>
    <w:rsid w:val="008908A8"/>
    <w:rsid w:val="008B6C11"/>
    <w:rsid w:val="008C1932"/>
    <w:rsid w:val="008D4B57"/>
    <w:rsid w:val="008F49B2"/>
    <w:rsid w:val="00900938"/>
    <w:rsid w:val="00901406"/>
    <w:rsid w:val="00921EAF"/>
    <w:rsid w:val="00935EED"/>
    <w:rsid w:val="009401D0"/>
    <w:rsid w:val="009437CD"/>
    <w:rsid w:val="009461B6"/>
    <w:rsid w:val="00946918"/>
    <w:rsid w:val="00951F3B"/>
    <w:rsid w:val="00954A07"/>
    <w:rsid w:val="00956FAB"/>
    <w:rsid w:val="00965866"/>
    <w:rsid w:val="00966B93"/>
    <w:rsid w:val="00967BE6"/>
    <w:rsid w:val="009804B7"/>
    <w:rsid w:val="009862D0"/>
    <w:rsid w:val="00987D46"/>
    <w:rsid w:val="009905E9"/>
    <w:rsid w:val="009954C7"/>
    <w:rsid w:val="009A2B79"/>
    <w:rsid w:val="009B4BD8"/>
    <w:rsid w:val="009B4D3B"/>
    <w:rsid w:val="009C38F5"/>
    <w:rsid w:val="009D145C"/>
    <w:rsid w:val="009D7407"/>
    <w:rsid w:val="009E0866"/>
    <w:rsid w:val="009F2DC0"/>
    <w:rsid w:val="00A05BCB"/>
    <w:rsid w:val="00A0679C"/>
    <w:rsid w:val="00A12156"/>
    <w:rsid w:val="00A17024"/>
    <w:rsid w:val="00A2007B"/>
    <w:rsid w:val="00A24A62"/>
    <w:rsid w:val="00A31929"/>
    <w:rsid w:val="00A31C9F"/>
    <w:rsid w:val="00A3702F"/>
    <w:rsid w:val="00A42853"/>
    <w:rsid w:val="00A64F87"/>
    <w:rsid w:val="00A7192B"/>
    <w:rsid w:val="00A7522C"/>
    <w:rsid w:val="00A76BE9"/>
    <w:rsid w:val="00A96EAC"/>
    <w:rsid w:val="00AC0F74"/>
    <w:rsid w:val="00AC164A"/>
    <w:rsid w:val="00AD1365"/>
    <w:rsid w:val="00AE00D9"/>
    <w:rsid w:val="00AF2050"/>
    <w:rsid w:val="00B2070D"/>
    <w:rsid w:val="00B446E4"/>
    <w:rsid w:val="00B529CE"/>
    <w:rsid w:val="00B55FD9"/>
    <w:rsid w:val="00B644FB"/>
    <w:rsid w:val="00B66B14"/>
    <w:rsid w:val="00B810DC"/>
    <w:rsid w:val="00B830B9"/>
    <w:rsid w:val="00B92E0D"/>
    <w:rsid w:val="00B96DCB"/>
    <w:rsid w:val="00BB26C5"/>
    <w:rsid w:val="00BC095B"/>
    <w:rsid w:val="00BC4D7F"/>
    <w:rsid w:val="00BC622F"/>
    <w:rsid w:val="00BD11AF"/>
    <w:rsid w:val="00BD4596"/>
    <w:rsid w:val="00BD77D6"/>
    <w:rsid w:val="00BF4DE6"/>
    <w:rsid w:val="00C2473F"/>
    <w:rsid w:val="00C25547"/>
    <w:rsid w:val="00C27DB9"/>
    <w:rsid w:val="00C32EC6"/>
    <w:rsid w:val="00C42CDE"/>
    <w:rsid w:val="00CA37B1"/>
    <w:rsid w:val="00CB1959"/>
    <w:rsid w:val="00CC66F8"/>
    <w:rsid w:val="00CD287E"/>
    <w:rsid w:val="00CD5CE5"/>
    <w:rsid w:val="00CF4FAA"/>
    <w:rsid w:val="00CF70EC"/>
    <w:rsid w:val="00D015C1"/>
    <w:rsid w:val="00D0296C"/>
    <w:rsid w:val="00D042AE"/>
    <w:rsid w:val="00D26F92"/>
    <w:rsid w:val="00D37B93"/>
    <w:rsid w:val="00D417E8"/>
    <w:rsid w:val="00D41C73"/>
    <w:rsid w:val="00D462C9"/>
    <w:rsid w:val="00D64A13"/>
    <w:rsid w:val="00D73F07"/>
    <w:rsid w:val="00D75C24"/>
    <w:rsid w:val="00D93AFF"/>
    <w:rsid w:val="00DB1570"/>
    <w:rsid w:val="00DC1639"/>
    <w:rsid w:val="00DC5395"/>
    <w:rsid w:val="00DD4A29"/>
    <w:rsid w:val="00DE41DC"/>
    <w:rsid w:val="00DF145A"/>
    <w:rsid w:val="00DF216A"/>
    <w:rsid w:val="00E24E31"/>
    <w:rsid w:val="00E25E7D"/>
    <w:rsid w:val="00E3263A"/>
    <w:rsid w:val="00E357B7"/>
    <w:rsid w:val="00E4314D"/>
    <w:rsid w:val="00E53800"/>
    <w:rsid w:val="00E6081F"/>
    <w:rsid w:val="00E64463"/>
    <w:rsid w:val="00E669A8"/>
    <w:rsid w:val="00E720B8"/>
    <w:rsid w:val="00E835B4"/>
    <w:rsid w:val="00E86143"/>
    <w:rsid w:val="00E8719F"/>
    <w:rsid w:val="00E93D6C"/>
    <w:rsid w:val="00EA04B2"/>
    <w:rsid w:val="00EA20F3"/>
    <w:rsid w:val="00EB261D"/>
    <w:rsid w:val="00ED4233"/>
    <w:rsid w:val="00ED43D1"/>
    <w:rsid w:val="00EE4EE1"/>
    <w:rsid w:val="00EE73A9"/>
    <w:rsid w:val="00EF0091"/>
    <w:rsid w:val="00EF4574"/>
    <w:rsid w:val="00EF5C5E"/>
    <w:rsid w:val="00F110E0"/>
    <w:rsid w:val="00F1519E"/>
    <w:rsid w:val="00F23F1F"/>
    <w:rsid w:val="00F2684E"/>
    <w:rsid w:val="00F34F85"/>
    <w:rsid w:val="00F445A1"/>
    <w:rsid w:val="00F50D22"/>
    <w:rsid w:val="00F57593"/>
    <w:rsid w:val="00F61881"/>
    <w:rsid w:val="00F71DA9"/>
    <w:rsid w:val="00F729EF"/>
    <w:rsid w:val="00F77CAE"/>
    <w:rsid w:val="00F85B8C"/>
    <w:rsid w:val="00F96BB9"/>
    <w:rsid w:val="00FA0377"/>
    <w:rsid w:val="00FA1716"/>
    <w:rsid w:val="00FC1C12"/>
    <w:rsid w:val="00FD3F2B"/>
    <w:rsid w:val="00FE05FE"/>
    <w:rsid w:val="00FE6D51"/>
    <w:rsid w:val="00FF18F2"/>
    <w:rsid w:val="04A2BCE4"/>
    <w:rsid w:val="052522F9"/>
    <w:rsid w:val="07EC0303"/>
    <w:rsid w:val="09AAAFB8"/>
    <w:rsid w:val="0ED012E9"/>
    <w:rsid w:val="12D4AFDF"/>
    <w:rsid w:val="1AC2AC02"/>
    <w:rsid w:val="1B8798BE"/>
    <w:rsid w:val="1CF3F548"/>
    <w:rsid w:val="2223D92F"/>
    <w:rsid w:val="252256E8"/>
    <w:rsid w:val="277CC746"/>
    <w:rsid w:val="2C856B12"/>
    <w:rsid w:val="2EB2A5D8"/>
    <w:rsid w:val="2F362301"/>
    <w:rsid w:val="322299C9"/>
    <w:rsid w:val="3269C9B6"/>
    <w:rsid w:val="3EE3F946"/>
    <w:rsid w:val="433C0C77"/>
    <w:rsid w:val="47475F74"/>
    <w:rsid w:val="4A91434E"/>
    <w:rsid w:val="4D0FAB1B"/>
    <w:rsid w:val="4D20BFC3"/>
    <w:rsid w:val="4D9CD0EE"/>
    <w:rsid w:val="4E94C4EC"/>
    <w:rsid w:val="4FB69ACB"/>
    <w:rsid w:val="53CB3044"/>
    <w:rsid w:val="5651CAE1"/>
    <w:rsid w:val="57346491"/>
    <w:rsid w:val="5756FD70"/>
    <w:rsid w:val="5CEA781C"/>
    <w:rsid w:val="5D85E2EE"/>
    <w:rsid w:val="5E2EE6E7"/>
    <w:rsid w:val="5E84F42B"/>
    <w:rsid w:val="64466999"/>
    <w:rsid w:val="68135042"/>
    <w:rsid w:val="69B79ECC"/>
    <w:rsid w:val="6A38BBB8"/>
    <w:rsid w:val="6ADE424C"/>
    <w:rsid w:val="6B172271"/>
    <w:rsid w:val="6CE38A9D"/>
    <w:rsid w:val="712BE832"/>
    <w:rsid w:val="73F2FC80"/>
    <w:rsid w:val="784791B7"/>
    <w:rsid w:val="784D0984"/>
    <w:rsid w:val="7BB931E6"/>
    <w:rsid w:val="7DCFD904"/>
    <w:rsid w:val="7F298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9E1E4"/>
  <w15:chartTrackingRefBased/>
  <w15:docId w15:val="{EFE0A2F6-B106-4941-B20E-B08BF6F9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938"/>
  </w:style>
  <w:style w:type="paragraph" w:styleId="Heading1">
    <w:name w:val="heading 1"/>
    <w:basedOn w:val="Normal"/>
    <w:next w:val="Normal"/>
    <w:link w:val="Heading1Char"/>
    <w:uiPriority w:val="9"/>
    <w:qFormat/>
    <w:rsid w:val="0090093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093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093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09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09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09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09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09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09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CD1"/>
  </w:style>
  <w:style w:type="paragraph" w:styleId="Footer">
    <w:name w:val="footer"/>
    <w:basedOn w:val="Normal"/>
    <w:link w:val="FooterChar"/>
    <w:uiPriority w:val="99"/>
    <w:unhideWhenUsed/>
    <w:rsid w:val="00E32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CD1"/>
  </w:style>
  <w:style w:type="paragraph" w:styleId="Title">
    <w:name w:val="Title"/>
    <w:basedOn w:val="Normal"/>
    <w:next w:val="Normal"/>
    <w:link w:val="TitleChar"/>
    <w:uiPriority w:val="10"/>
    <w:qFormat/>
    <w:rsid w:val="00900938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0938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009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0938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styleId="Hyperlink">
    <w:name w:val="Hyperlink"/>
    <w:basedOn w:val="DefaultParagraphFont"/>
    <w:uiPriority w:val="99"/>
    <w:rsid w:val="00264CD1"/>
    <w:rPr>
      <w:rFonts w:asciiTheme="minorHAnsi" w:hAnsiTheme="minorHAnsi" w:cs="MuseoSans-500"/>
      <w:color w:val="auto"/>
      <w:u w:val="single" w:color="0070C0"/>
    </w:rPr>
  </w:style>
  <w:style w:type="paragraph" w:styleId="ListParagraph">
    <w:name w:val="List Paragraph"/>
    <w:basedOn w:val="Normal"/>
    <w:uiPriority w:val="34"/>
    <w:qFormat/>
    <w:rsid w:val="00E3263A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4A3B"/>
    <w:rPr>
      <w:color w:val="605E5C"/>
      <w:shd w:val="clear" w:color="auto" w:fill="E1DFDD"/>
    </w:rPr>
  </w:style>
  <w:style w:type="paragraph" w:customStyle="1" w:styleId="NumberedList1">
    <w:name w:val="Numbered List 1"/>
    <w:basedOn w:val="Normal"/>
    <w:rsid w:val="00E3263A"/>
    <w:pPr>
      <w:tabs>
        <w:tab w:val="left" w:pos="567"/>
      </w:tabs>
      <w:suppressAutoHyphens/>
      <w:spacing w:before="360" w:line="280" w:lineRule="exact"/>
    </w:pPr>
    <w:rPr>
      <w:sz w:val="24"/>
    </w:rPr>
  </w:style>
  <w:style w:type="paragraph" w:customStyle="1" w:styleId="NumberedList2">
    <w:name w:val="Numbered List 2"/>
    <w:basedOn w:val="NumberedList1"/>
    <w:rsid w:val="00E3263A"/>
    <w:pPr>
      <w:numPr>
        <w:ilvl w:val="1"/>
        <w:numId w:val="46"/>
      </w:numPr>
    </w:pPr>
  </w:style>
  <w:style w:type="paragraph" w:customStyle="1" w:styleId="NumberedList3">
    <w:name w:val="Numbered List 3"/>
    <w:basedOn w:val="NumberedList2"/>
    <w:rsid w:val="00777A69"/>
    <w:pPr>
      <w:numPr>
        <w:ilvl w:val="2"/>
      </w:numPr>
    </w:pPr>
  </w:style>
  <w:style w:type="numbering" w:customStyle="1" w:styleId="Numberedlist">
    <w:name w:val="Numbered list"/>
    <w:uiPriority w:val="99"/>
    <w:rsid w:val="00777A69"/>
    <w:pPr>
      <w:numPr>
        <w:numId w:val="9"/>
      </w:numPr>
    </w:pPr>
  </w:style>
  <w:style w:type="character" w:styleId="Strong">
    <w:name w:val="Strong"/>
    <w:basedOn w:val="DefaultParagraphFont"/>
    <w:uiPriority w:val="22"/>
    <w:qFormat/>
    <w:rsid w:val="00900938"/>
    <w:rPr>
      <w:b/>
      <w:bCs/>
    </w:rPr>
  </w:style>
  <w:style w:type="character" w:styleId="BookTitle">
    <w:name w:val="Book Title"/>
    <w:basedOn w:val="DefaultParagraphFont"/>
    <w:uiPriority w:val="33"/>
    <w:qFormat/>
    <w:rsid w:val="00900938"/>
    <w:rPr>
      <w:b/>
      <w:bCs/>
      <w:smallCaps/>
    </w:rPr>
  </w:style>
  <w:style w:type="character" w:styleId="FollowedHyperlink">
    <w:name w:val="FollowedHyperlink"/>
    <w:basedOn w:val="DefaultParagraphFont"/>
    <w:uiPriority w:val="99"/>
    <w:semiHidden/>
    <w:unhideWhenUsed/>
    <w:rsid w:val="00C32EC6"/>
    <w:rPr>
      <w:color w:val="954F72" w:themeColor="followedHyperlink"/>
      <w:u w:val="single"/>
    </w:rPr>
  </w:style>
  <w:style w:type="numbering" w:customStyle="1" w:styleId="Numberedlist10">
    <w:name w:val="Numbered list1"/>
    <w:uiPriority w:val="99"/>
    <w:rsid w:val="000B4CFB"/>
  </w:style>
  <w:style w:type="numbering" w:customStyle="1" w:styleId="Numberedlist20">
    <w:name w:val="Numbered list2"/>
    <w:uiPriority w:val="99"/>
    <w:rsid w:val="002E6F10"/>
  </w:style>
  <w:style w:type="paragraph" w:styleId="Revision">
    <w:name w:val="Revision"/>
    <w:hidden/>
    <w:uiPriority w:val="99"/>
    <w:semiHidden/>
    <w:rsid w:val="000061E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6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1E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00938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900938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00938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0938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0938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0938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0938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0938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customStyle="1" w:styleId="NormalIndented">
    <w:name w:val="Normal Indented"/>
    <w:basedOn w:val="Normal"/>
    <w:rsid w:val="00E3263A"/>
    <w:pPr>
      <w:suppressAutoHyphens/>
      <w:spacing w:before="180" w:after="80" w:line="280" w:lineRule="exact"/>
      <w:ind w:left="284"/>
    </w:pPr>
    <w:rPr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093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0938"/>
    <w:rPr>
      <w:rFonts w:asciiTheme="majorHAnsi" w:eastAsiaTheme="majorEastAsia" w:hAnsiTheme="majorHAnsi" w:cstheme="majorBidi"/>
      <w:sz w:val="24"/>
      <w:szCs w:val="24"/>
    </w:rPr>
  </w:style>
  <w:style w:type="paragraph" w:customStyle="1" w:styleId="Bullet1">
    <w:name w:val="Bullet 1"/>
    <w:basedOn w:val="Normal"/>
    <w:rsid w:val="00E3263A"/>
    <w:pPr>
      <w:numPr>
        <w:numId w:val="19"/>
      </w:numPr>
      <w:suppressAutoHyphens/>
      <w:spacing w:before="120" w:after="80" w:line="280" w:lineRule="exact"/>
      <w:ind w:left="720" w:hanging="360"/>
    </w:pPr>
    <w:rPr>
      <w:sz w:val="24"/>
    </w:rPr>
  </w:style>
  <w:style w:type="paragraph" w:customStyle="1" w:styleId="Bullet2">
    <w:name w:val="Bullet 2"/>
    <w:basedOn w:val="Bullet1"/>
    <w:rsid w:val="00E3263A"/>
    <w:pPr>
      <w:numPr>
        <w:ilvl w:val="1"/>
      </w:numPr>
      <w:ind w:left="1440" w:hanging="360"/>
    </w:pPr>
  </w:style>
  <w:style w:type="paragraph" w:customStyle="1" w:styleId="Bullet3">
    <w:name w:val="Bullet 3"/>
    <w:basedOn w:val="Bullet2"/>
    <w:rsid w:val="00E3263A"/>
    <w:pPr>
      <w:numPr>
        <w:ilvl w:val="2"/>
      </w:numPr>
      <w:ind w:left="2160" w:hanging="180"/>
    </w:pPr>
  </w:style>
  <w:style w:type="numbering" w:customStyle="1" w:styleId="BulletsList">
    <w:name w:val="Bullets List"/>
    <w:uiPriority w:val="99"/>
    <w:rsid w:val="00E3263A"/>
    <w:pPr>
      <w:numPr>
        <w:numId w:val="19"/>
      </w:numPr>
    </w:pPr>
  </w:style>
  <w:style w:type="numbering" w:customStyle="1" w:styleId="HeadingsList">
    <w:name w:val="Headings List"/>
    <w:uiPriority w:val="99"/>
    <w:rsid w:val="00E3263A"/>
    <w:pPr>
      <w:numPr>
        <w:numId w:val="22"/>
      </w:numPr>
    </w:pPr>
  </w:style>
  <w:style w:type="table" w:customStyle="1" w:styleId="PlainTable21">
    <w:name w:val="Plain Table 21"/>
    <w:basedOn w:val="TableNormal"/>
    <w:uiPriority w:val="42"/>
    <w:rsid w:val="00E326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 w:val="0"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0093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3263A"/>
    <w:pPr>
      <w:suppressAutoHyphens/>
      <w:spacing w:before="180" w:after="100" w:line="280" w:lineRule="exact"/>
      <w:ind w:right="454"/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3263A"/>
    <w:pPr>
      <w:suppressAutoHyphens/>
      <w:spacing w:before="180" w:after="100" w:line="280" w:lineRule="exact"/>
      <w:ind w:left="199" w:right="454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3263A"/>
    <w:pPr>
      <w:suppressAutoHyphens/>
      <w:spacing w:before="180" w:after="100" w:line="280" w:lineRule="exact"/>
      <w:ind w:left="400"/>
    </w:pPr>
    <w:rPr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E3263A"/>
    <w:pPr>
      <w:spacing w:after="100"/>
      <w:ind w:left="660"/>
    </w:pPr>
    <w:rPr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E3263A"/>
    <w:pPr>
      <w:spacing w:after="100"/>
      <w:ind w:left="880"/>
    </w:pPr>
    <w:rPr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E3263A"/>
    <w:pPr>
      <w:spacing w:after="100"/>
      <w:ind w:left="1100"/>
    </w:pPr>
    <w:rPr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E3263A"/>
    <w:pPr>
      <w:spacing w:after="100"/>
      <w:ind w:left="1320"/>
    </w:pPr>
    <w:rPr>
      <w:lang w:eastAsia="en-AU"/>
    </w:rPr>
  </w:style>
  <w:style w:type="numbering" w:customStyle="1" w:styleId="TableHeadingNumbers">
    <w:name w:val="Table Heading Numbers"/>
    <w:uiPriority w:val="99"/>
    <w:rsid w:val="00E3263A"/>
    <w:pPr>
      <w:numPr>
        <w:numId w:val="26"/>
      </w:numPr>
    </w:pPr>
  </w:style>
  <w:style w:type="paragraph" w:styleId="TOC8">
    <w:name w:val="toc 8"/>
    <w:basedOn w:val="Normal"/>
    <w:next w:val="Normal"/>
    <w:autoRedefine/>
    <w:uiPriority w:val="39"/>
    <w:unhideWhenUsed/>
    <w:rsid w:val="00E3263A"/>
    <w:pPr>
      <w:spacing w:after="100"/>
      <w:ind w:left="1540"/>
    </w:pPr>
    <w:rPr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E3263A"/>
    <w:pPr>
      <w:spacing w:after="100"/>
      <w:ind w:left="1760"/>
    </w:pPr>
    <w:rPr>
      <w:lang w:eastAsia="en-AU"/>
    </w:rPr>
  </w:style>
  <w:style w:type="paragraph" w:styleId="TableofFigures">
    <w:name w:val="table of figures"/>
    <w:basedOn w:val="Normal"/>
    <w:next w:val="Normal"/>
    <w:uiPriority w:val="99"/>
    <w:unhideWhenUsed/>
    <w:rsid w:val="00E3263A"/>
    <w:pPr>
      <w:suppressAutoHyphens/>
      <w:spacing w:before="180" w:after="0" w:line="280" w:lineRule="exact"/>
      <w:ind w:left="907" w:hanging="907"/>
    </w:pPr>
    <w:rPr>
      <w:sz w:val="24"/>
    </w:rPr>
  </w:style>
  <w:style w:type="paragraph" w:customStyle="1" w:styleId="IntroPara">
    <w:name w:val="Intro Para"/>
    <w:basedOn w:val="Normal"/>
    <w:rsid w:val="00E3263A"/>
    <w:pPr>
      <w:suppressAutoHyphens/>
      <w:spacing w:before="240" w:after="240" w:line="280" w:lineRule="atLeast"/>
    </w:pPr>
    <w:rPr>
      <w:color w:val="44546A" w:themeColor="text2"/>
      <w:sz w:val="24"/>
    </w:rPr>
  </w:style>
  <w:style w:type="table" w:styleId="TableGrid">
    <w:name w:val="Table Grid"/>
    <w:basedOn w:val="TableNormal"/>
    <w:uiPriority w:val="59"/>
    <w:rsid w:val="00E32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FigureTitles">
    <w:name w:val="Figure Titles"/>
    <w:uiPriority w:val="99"/>
    <w:rsid w:val="00E3263A"/>
    <w:pPr>
      <w:numPr>
        <w:numId w:val="27"/>
      </w:numPr>
    </w:pPr>
  </w:style>
  <w:style w:type="character" w:styleId="IntenseEmphasis">
    <w:name w:val="Intense Emphasis"/>
    <w:basedOn w:val="DefaultParagraphFont"/>
    <w:uiPriority w:val="21"/>
    <w:qFormat/>
    <w:rsid w:val="00900938"/>
    <w:rPr>
      <w:b/>
      <w:bCs/>
      <w:i/>
      <w:iCs/>
    </w:rPr>
  </w:style>
  <w:style w:type="character" w:styleId="Emphasis">
    <w:name w:val="Emphasis"/>
    <w:basedOn w:val="DefaultParagraphFont"/>
    <w:uiPriority w:val="20"/>
    <w:qFormat/>
    <w:rsid w:val="00900938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90093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customStyle="1" w:styleId="RecipientAddress">
    <w:name w:val="Recipient Address"/>
    <w:basedOn w:val="NoSpacing"/>
    <w:link w:val="RecipientAddressChar"/>
    <w:uiPriority w:val="5"/>
    <w:rsid w:val="00E3263A"/>
    <w:pPr>
      <w:spacing w:after="360"/>
      <w:contextualSpacing/>
    </w:pPr>
    <w:rPr>
      <w:color w:val="44546A" w:themeColor="text2"/>
      <w:sz w:val="21"/>
      <w:lang w:val="en-US"/>
    </w:rPr>
  </w:style>
  <w:style w:type="character" w:customStyle="1" w:styleId="RecipientAddressChar">
    <w:name w:val="Recipient Address Char"/>
    <w:basedOn w:val="DefaultParagraphFont"/>
    <w:link w:val="RecipientAddress"/>
    <w:uiPriority w:val="5"/>
    <w:locked/>
    <w:rsid w:val="00E3263A"/>
    <w:rPr>
      <w:color w:val="44546A" w:themeColor="text2"/>
      <w:sz w:val="21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3263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326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263A"/>
    <w:pPr>
      <w:suppressAutoHyphens/>
      <w:spacing w:before="180" w:after="80"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326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6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63A"/>
    <w:rPr>
      <w:b/>
      <w:bCs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90093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093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0938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0938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0093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90093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00938"/>
    <w:rPr>
      <w:b/>
      <w:bCs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0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jobaccess.gov.au/resource/faqs" TargetMode="External"/><Relationship Id="rId18" Type="http://schemas.openxmlformats.org/officeDocument/2006/relationships/hyperlink" Target="https://www.jobaccess.gov.au/home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hyperlink" Target="mailto:jobaccess@genu.org.au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isnational.gov.au/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www.jobaccess.gov.au/downloads/employment-assistance-fund-guidelines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hyperlink" Target="mailto:jobaccess@genu.org.au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2.png"/><Relationship Id="rId58" Type="http://schemas.openxmlformats.org/officeDocument/2006/relationships/hyperlink" Target="https://www.accesshub.gov.au/about-the-nrs" TargetMode="External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hyperlink" Target="https://ecsn.gov.au/JOBACCESsSECURE/JAS" TargetMode="External"/><Relationship Id="rId14" Type="http://schemas.openxmlformats.org/officeDocument/2006/relationships/hyperlink" Target="mailto:jobaccessadvice@workfocus.com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hyperlink" Target="mailto:jobaccess@genu.org.au" TargetMode="External"/><Relationship Id="rId64" Type="http://schemas.microsoft.com/office/2020/10/relationships/intelligence" Target="intelligence2.xml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hyperlink" Target="https://www.jobaccess.gov.au/i-am-a-person-with-disability/looking-applying-job/government-services-help-you/funding-workplace-changes/applying-eaf" TargetMode="External"/><Relationship Id="rId17" Type="http://schemas.openxmlformats.org/officeDocument/2006/relationships/hyperlink" Target="https://www.jobaccess.gov.au/home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hyperlink" Target="https://www.tisnational.gov.au/" TargetMode="External"/><Relationship Id="rId20" Type="http://schemas.openxmlformats.org/officeDocument/2006/relationships/image" Target="media/image1.png"/><Relationship Id="rId41" Type="http://schemas.openxmlformats.org/officeDocument/2006/relationships/image" Target="media/image21.png"/><Relationship Id="rId54" Type="http://schemas.openxmlformats.org/officeDocument/2006/relationships/image" Target="media/image3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accesshub.gov.au/about-the-nrs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hyperlink" Target="http://www.abr.business.gov.au/" TargetMode="External"/><Relationship Id="rId57" Type="http://schemas.openxmlformats.org/officeDocument/2006/relationships/hyperlink" Target="mailto: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openxmlformats.org/officeDocument/2006/relationships/hyperlink" Target="https://www.jobaccess.gov.au/resource/employment-assistance-fund-gui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8084fd-78ef-4070-a466-936eddb55aac">
      <Terms xmlns="http://schemas.microsoft.com/office/infopath/2007/PartnerControls"/>
    </lcf76f155ced4ddcb4097134ff3c332f>
    <TaxCatchAll xmlns="ecead6e6-14a6-4d9b-90e8-a4c8dbd97ed7" xsi:nil="true"/>
    <ARC xmlns="178084fd-78ef-4070-a466-936eddb55aac" xsi:nil="true"/>
    <Owner xmlns="178084fd-78ef-4070-a466-936eddb55aac">
      <UserInfo>
        <DisplayName/>
        <AccountId xsi:nil="true"/>
        <AccountType/>
      </UserInfo>
    </Owner>
    <Statuss xmlns="178084fd-78ef-4070-a466-936eddb55aac" xsi:nil="true"/>
    <Status_x003a_ xmlns="178084fd-78ef-4070-a466-936eddb55aa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E276F24DFD374D9FDBBEE3ABC4327E" ma:contentTypeVersion="23" ma:contentTypeDescription="Create a new document." ma:contentTypeScope="" ma:versionID="beebc5b88ce17b7142d8dc3916d72e37">
  <xsd:schema xmlns:xsd="http://www.w3.org/2001/XMLSchema" xmlns:xs="http://www.w3.org/2001/XMLSchema" xmlns:p="http://schemas.microsoft.com/office/2006/metadata/properties" xmlns:ns2="178084fd-78ef-4070-a466-936eddb55aac" xmlns:ns3="ecead6e6-14a6-4d9b-90e8-a4c8dbd97ed7" targetNamespace="http://schemas.microsoft.com/office/2006/metadata/properties" ma:root="true" ma:fieldsID="519e76bba74773a41e30d39006d8fd73" ns2:_="" ns3:_="">
    <xsd:import namespace="178084fd-78ef-4070-a466-936eddb55aac"/>
    <xsd:import namespace="ecead6e6-14a6-4d9b-90e8-a4c8dbd97ed7"/>
    <xsd:element name="properties">
      <xsd:complexType>
        <xsd:sequence>
          <xsd:element name="documentManagement">
            <xsd:complexType>
              <xsd:all>
                <xsd:element ref="ns2:Statuss" minOccurs="0"/>
                <xsd:element ref="ns2:Owner" minOccurs="0"/>
                <xsd:element ref="ns2:ARC" minOccurs="0"/>
                <xsd:element ref="ns2:Status_x003a_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8084fd-78ef-4070-a466-936eddb55aac" elementFormDefault="qualified">
    <xsd:import namespace="http://schemas.microsoft.com/office/2006/documentManagement/types"/>
    <xsd:import namespace="http://schemas.microsoft.com/office/infopath/2007/PartnerControls"/>
    <xsd:element name="Statuss" ma:index="3" nillable="true" ma:displayName="Status:" ma:description="Ready for review,&#10;Cleared,&#10;Further edits required." ma:format="Dropdown" ma:internalName="Statuss" ma:readOnly="false">
      <xsd:simpleType>
        <xsd:restriction base="dms:Text">
          <xsd:maxLength value="255"/>
        </xsd:restriction>
      </xsd:simpleType>
    </xsd:element>
    <xsd:element name="Owner" ma:index="4" nillable="true" ma:displayName="Owner" ma:description="who created the doc" ma:format="Dropdown" ma:list="UserInfo" ma:SharePointGroup="0" ma:internalName="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RC" ma:index="5" nillable="true" ma:displayName="ARC #" ma:description="ARC reference number" ma:format="Dropdown" ma:internalName="ARC" ma:readOnly="false">
      <xsd:simpleType>
        <xsd:restriction base="dms:Text">
          <xsd:maxLength value="255"/>
        </xsd:restriction>
      </xsd:simpleType>
    </xsd:element>
    <xsd:element name="Status_x003a_" ma:index="6" nillable="true" ma:displayName="Notes" ma:format="Dropdown" ma:internalName="Status_x003a_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ad6e6-14a6-4d9b-90e8-a4c8dbd97ed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8" nillable="true" ma:displayName="Taxonomy Catch All Column" ma:hidden="true" ma:list="{878ede0b-9b7d-4a60-bb03-6e59d2895371}" ma:internalName="TaxCatchAll" ma:readOnly="false" ma:showField="CatchAllData" ma:web="ecead6e6-14a6-4d9b-90e8-a4c8dbd97e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CB3B7C-C445-4F56-9FAF-889CD6B4A863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ecead6e6-14a6-4d9b-90e8-a4c8dbd97ed7"/>
    <ds:schemaRef ds:uri="178084fd-78ef-4070-a466-936eddb55aac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4A48117-FF2B-4CBD-8390-1EC564B28B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C9A75C-A1FD-4CA0-93A6-63366D6B99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D4ACA5-42B6-4632-800C-503163CA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8084fd-78ef-4070-a466-936eddb55aac"/>
    <ds:schemaRef ds:uri="ecead6e6-14a6-4d9b-90e8-a4c8dbd97e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1210</Words>
  <Characters>6428</Characters>
  <Application>Microsoft Office Word</Application>
  <DocSecurity>4</DocSecurity>
  <Lines>228</Lines>
  <Paragraphs>114</Paragraphs>
  <ScaleCrop>false</ScaleCrop>
  <Company/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Assistance Fund (EAF) - Online application instructions</dc:title>
  <dc:subject/>
  <dc:creator>OKOL, Rowena</dc:creator>
  <cp:keywords>[SEC=OFFICIAL]</cp:keywords>
  <dc:description/>
  <cp:lastModifiedBy>HUNT, Sam</cp:lastModifiedBy>
  <cp:revision>2</cp:revision>
  <dcterms:created xsi:type="dcterms:W3CDTF">2026-03-17T01:16:00Z</dcterms:created>
  <dcterms:modified xsi:type="dcterms:W3CDTF">2026-03-17T01:16:00Z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2E101D593D644D25BE5D74F047788EA9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8AFE41E0DEBA8542B983BAE5534F39CD94AC194A</vt:lpwstr>
  </property>
  <property fmtid="{D5CDD505-2E9C-101B-9397-08002B2CF9AE}" pid="11" name="PM_OriginationTimeStamp">
    <vt:lpwstr>2025-04-03T03:50:36Z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A30F3AE95AB687194F80F5692B98E328</vt:lpwstr>
  </property>
  <property fmtid="{D5CDD505-2E9C-101B-9397-08002B2CF9AE}" pid="21" name="PM_Hash_Salt">
    <vt:lpwstr>721A206E0F20A64D324AB0586A317D7B</vt:lpwstr>
  </property>
  <property fmtid="{D5CDD505-2E9C-101B-9397-08002B2CF9AE}" pid="22" name="PM_Hash_SHA1">
    <vt:lpwstr>003A707D776821AF638BC36BABE4987E8ECA44D8</vt:lpwstr>
  </property>
  <property fmtid="{D5CDD505-2E9C-101B-9397-08002B2CF9AE}" pid="23" name="PM_OriginatorUserAccountName_SHA256">
    <vt:lpwstr>B16E3359493CF1D1518957DBE3E583E6BBC1256D7E8CE623313F79D9CB0E8B30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ContentTypeId">
    <vt:lpwstr>0x01010026E276F24DFD374D9FDBBEE3ABC4327E</vt:lpwstr>
  </property>
  <property fmtid="{D5CDD505-2E9C-101B-9397-08002B2CF9AE}" pid="28" name="MediaServiceImageTags">
    <vt:lpwstr/>
  </property>
  <property fmtid="{D5CDD505-2E9C-101B-9397-08002B2CF9AE}" pid="29" name="MSIP_Label_eb34d90b-fc41-464d-af60-f74d721d0790_Name">
    <vt:lpwstr>OFFICIAL</vt:lpwstr>
  </property>
  <property fmtid="{D5CDD505-2E9C-101B-9397-08002B2CF9AE}" pid="30" name="PMHMAC">
    <vt:lpwstr>v=2024.1;a=SHA256;h=E2C166B333F2ECF8621C5802C975CC59446272C42429F2DF2C8A0BA94A854049</vt:lpwstr>
  </property>
  <property fmtid="{D5CDD505-2E9C-101B-9397-08002B2CF9AE}" pid="31" name="MSIP_Label_eb34d90b-fc41-464d-af60-f74d721d0790_SiteId">
    <vt:lpwstr>61e36dd1-ca6e-4d61-aa0a-2b4eb88317a3</vt:lpwstr>
  </property>
  <property fmtid="{D5CDD505-2E9C-101B-9397-08002B2CF9AE}" pid="32" name="MSIP_Label_eb34d90b-fc41-464d-af60-f74d721d0790_ContentBits">
    <vt:lpwstr>3</vt:lpwstr>
  </property>
  <property fmtid="{D5CDD505-2E9C-101B-9397-08002B2CF9AE}" pid="33" name="MSIP_Label_eb34d90b-fc41-464d-af60-f74d721d0790_Enabled">
    <vt:lpwstr>true</vt:lpwstr>
  </property>
  <property fmtid="{D5CDD505-2E9C-101B-9397-08002B2CF9AE}" pid="34" name="MSIP_Label_eb34d90b-fc41-464d-af60-f74d721d0790_SetDate">
    <vt:lpwstr>2025-04-03T03:50:36Z</vt:lpwstr>
  </property>
  <property fmtid="{D5CDD505-2E9C-101B-9397-08002B2CF9AE}" pid="35" name="MSIP_Label_eb34d90b-fc41-464d-af60-f74d721d0790_Method">
    <vt:lpwstr>Privileged</vt:lpwstr>
  </property>
  <property fmtid="{D5CDD505-2E9C-101B-9397-08002B2CF9AE}" pid="36" name="MSIP_Label_eb34d90b-fc41-464d-af60-f74d721d0790_ActionId">
    <vt:lpwstr>859cc0b86e9845aeb1a2cc86bd5ddb49</vt:lpwstr>
  </property>
  <property fmtid="{D5CDD505-2E9C-101B-9397-08002B2CF9AE}" pid="37" name="PMUuid">
    <vt:lpwstr>v=2022.2;d=gov.au;g=46DD6D7C-8107-577B-BC6E-F348953B2E44</vt:lpwstr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PM_DowngradeTo">
    <vt:lpwstr/>
  </property>
</Properties>
</file>